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74F0" w14:textId="1D16035A" w:rsidR="00E30825" w:rsidRDefault="00B36C18">
      <w:pPr>
        <w:spacing w:line="360" w:lineRule="exact"/>
      </w:pPr>
      <w:r>
        <w:pict w14:anchorId="2E70DB8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8.5pt;margin-top:60.8pt;width:77.7pt;height:18pt;z-index:251656704;mso-wrap-distance-left:5pt;mso-wrap-distance-right:5pt;mso-position-horizontal-relative:margin" filled="f" stroked="f">
            <v:textbox style="mso-next-textbox:#_x0000_s1027;mso-fit-shape-to-text:t" inset="0,0,0,0">
              <w:txbxContent>
                <w:p w14:paraId="2A365522" w14:textId="3E647F6D" w:rsidR="00E30825" w:rsidRDefault="00C32105">
                  <w:pPr>
                    <w:pStyle w:val="Bodytext3"/>
                    <w:shd w:val="clear" w:color="auto" w:fill="auto"/>
                    <w:spacing w:line="180" w:lineRule="exact"/>
                  </w:pPr>
                  <w:r>
                    <w:t>ВНУКО</w:t>
                  </w:r>
                  <w:r w:rsidR="003E034F">
                    <w:t>В</w:t>
                  </w:r>
                  <w:r>
                    <w:t>О</w:t>
                  </w:r>
                </w:p>
              </w:txbxContent>
            </v:textbox>
            <w10:wrap anchorx="margin"/>
          </v:shape>
        </w:pict>
      </w:r>
      <w:r w:rsidR="00C32105">
        <w:pict w14:anchorId="1C742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15pt;margin-top:0;width:30.25pt;height:80.15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14:paraId="639C1BEA" w14:textId="77777777" w:rsidR="00E30825" w:rsidRDefault="00E30825">
      <w:pPr>
        <w:spacing w:line="360" w:lineRule="exact"/>
      </w:pPr>
    </w:p>
    <w:p w14:paraId="76E7BC3E" w14:textId="77777777" w:rsidR="00E30825" w:rsidRDefault="00E30825">
      <w:pPr>
        <w:spacing w:line="360" w:lineRule="exact"/>
      </w:pPr>
    </w:p>
    <w:p w14:paraId="332D875E" w14:textId="77777777" w:rsidR="00E30825" w:rsidRDefault="00E30825">
      <w:pPr>
        <w:spacing w:line="510" w:lineRule="exact"/>
      </w:pPr>
    </w:p>
    <w:p w14:paraId="74AEE9E7" w14:textId="77777777" w:rsidR="00E30825" w:rsidRDefault="00E30825">
      <w:pPr>
        <w:rPr>
          <w:sz w:val="2"/>
          <w:szCs w:val="2"/>
        </w:rPr>
        <w:sectPr w:rsidR="00E30825">
          <w:footerReference w:type="default" r:id="rId8"/>
          <w:type w:val="continuous"/>
          <w:pgSz w:w="11900" w:h="16840"/>
          <w:pgMar w:top="357" w:right="1351" w:bottom="1576" w:left="757" w:header="0" w:footer="3" w:gutter="0"/>
          <w:cols w:space="720"/>
          <w:noEndnote/>
          <w:docGrid w:linePitch="360"/>
        </w:sectPr>
      </w:pPr>
    </w:p>
    <w:p w14:paraId="75502B11" w14:textId="77777777" w:rsidR="00E30825" w:rsidRDefault="00E30825">
      <w:pPr>
        <w:spacing w:before="6" w:after="6" w:line="240" w:lineRule="exact"/>
        <w:rPr>
          <w:sz w:val="19"/>
          <w:szCs w:val="19"/>
        </w:rPr>
      </w:pPr>
    </w:p>
    <w:p w14:paraId="1F911799" w14:textId="77777777" w:rsidR="00E30825" w:rsidRDefault="00E30825">
      <w:pPr>
        <w:rPr>
          <w:sz w:val="2"/>
          <w:szCs w:val="2"/>
        </w:rPr>
        <w:sectPr w:rsidR="00E30825">
          <w:type w:val="continuous"/>
          <w:pgSz w:w="11900" w:h="16840"/>
          <w:pgMar w:top="2196" w:right="0" w:bottom="365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4691"/>
      </w:tblGrid>
      <w:tr w:rsidR="00E30825" w14:paraId="326D90DB" w14:textId="7777777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31C21" w14:textId="77777777" w:rsidR="00E30825" w:rsidRDefault="00C32105">
            <w:pPr>
              <w:pStyle w:val="Bodytext20"/>
              <w:framePr w:w="6520" w:wrap="notBeside" w:vAnchor="text" w:hAnchor="text" w:y="1"/>
              <w:shd w:val="clear" w:color="auto" w:fill="auto"/>
              <w:spacing w:line="1500" w:lineRule="exact"/>
              <w:jc w:val="left"/>
            </w:pPr>
            <w:r>
              <w:rPr>
                <w:rStyle w:val="Bodytext2Impact75ptItalic"/>
              </w:rPr>
              <w:t>щ</w:t>
            </w:r>
          </w:p>
        </w:tc>
        <w:tc>
          <w:tcPr>
            <w:tcW w:w="4691" w:type="dxa"/>
            <w:shd w:val="clear" w:color="auto" w:fill="FFFFFF"/>
          </w:tcPr>
          <w:p w14:paraId="559AE5C5" w14:textId="3ACC53CE" w:rsidR="00E30825" w:rsidRDefault="00C32105">
            <w:pPr>
              <w:pStyle w:val="Bodytext20"/>
              <w:framePr w:w="6520" w:wrap="notBeside" w:vAnchor="text" w:hAnchor="text" w:y="1"/>
              <w:shd w:val="clear" w:color="auto" w:fill="auto"/>
              <w:spacing w:line="479" w:lineRule="exact"/>
              <w:jc w:val="center"/>
            </w:pPr>
            <w:r>
              <w:rPr>
                <w:rStyle w:val="Bodytext2TrebuchetMS15pt"/>
                <w:b w:val="0"/>
                <w:bCs w:val="0"/>
              </w:rPr>
              <w:t>МУНИЦИПАЛЬНЫ</w:t>
            </w:r>
            <w:r w:rsidR="003E034F">
              <w:rPr>
                <w:rStyle w:val="Bodytext2TrebuchetMS15pt"/>
                <w:b w:val="0"/>
                <w:bCs w:val="0"/>
              </w:rPr>
              <w:t>Й</w:t>
            </w:r>
            <w:r>
              <w:rPr>
                <w:rStyle w:val="Bodytext2TrebuchetMS15pt"/>
                <w:b w:val="0"/>
                <w:bCs w:val="0"/>
              </w:rPr>
              <w:t xml:space="preserve"> ОКРУГ ВНУКОВО</w:t>
            </w:r>
          </w:p>
        </w:tc>
      </w:tr>
      <w:tr w:rsidR="00E30825" w14:paraId="64A42ED9" w14:textId="77777777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5AF6AE" w14:textId="77777777" w:rsidR="00E30825" w:rsidRDefault="00C32105">
            <w:pPr>
              <w:pStyle w:val="Bodytext20"/>
              <w:framePr w:w="6520" w:wrap="notBeside" w:vAnchor="text" w:hAnchor="text" w:y="1"/>
              <w:shd w:val="clear" w:color="auto" w:fill="auto"/>
              <w:spacing w:line="80" w:lineRule="exact"/>
              <w:jc w:val="left"/>
            </w:pPr>
            <w:r>
              <w:rPr>
                <w:rStyle w:val="Bodytext24pt"/>
              </w:rPr>
              <w:t>"" ”</w:t>
            </w:r>
          </w:p>
        </w:tc>
        <w:tc>
          <w:tcPr>
            <w:tcW w:w="4691" w:type="dxa"/>
            <w:shd w:val="clear" w:color="auto" w:fill="FFFFFF"/>
            <w:vAlign w:val="bottom"/>
          </w:tcPr>
          <w:p w14:paraId="2CB631E0" w14:textId="77777777" w:rsidR="00E30825" w:rsidRDefault="00C32105">
            <w:pPr>
              <w:pStyle w:val="Bodytext20"/>
              <w:framePr w:w="6520" w:wrap="notBeside" w:vAnchor="text" w:hAnchor="text" w:y="1"/>
              <w:shd w:val="clear" w:color="auto" w:fill="auto"/>
              <w:spacing w:line="300" w:lineRule="exact"/>
              <w:jc w:val="center"/>
            </w:pPr>
            <w:r>
              <w:rPr>
                <w:rStyle w:val="Bodytext2TrebuchetMS15pt"/>
                <w:b w:val="0"/>
                <w:bCs w:val="0"/>
              </w:rPr>
              <w:t>В ГОРОДЕ МОСКВЕ</w:t>
            </w:r>
          </w:p>
        </w:tc>
      </w:tr>
    </w:tbl>
    <w:p w14:paraId="09A617D2" w14:textId="77777777" w:rsidR="00E30825" w:rsidRDefault="00E30825">
      <w:pPr>
        <w:framePr w:w="6520" w:wrap="notBeside" w:vAnchor="text" w:hAnchor="text" w:y="1"/>
        <w:rPr>
          <w:sz w:val="2"/>
          <w:szCs w:val="2"/>
        </w:rPr>
      </w:pPr>
    </w:p>
    <w:p w14:paraId="43EC96BA" w14:textId="77777777" w:rsidR="00E30825" w:rsidRDefault="00E30825">
      <w:pPr>
        <w:rPr>
          <w:sz w:val="2"/>
          <w:szCs w:val="2"/>
        </w:rPr>
      </w:pPr>
    </w:p>
    <w:p w14:paraId="665F2354" w14:textId="77777777" w:rsidR="00E30825" w:rsidRDefault="00C32105">
      <w:pPr>
        <w:pStyle w:val="Heading10"/>
        <w:keepNext/>
        <w:keepLines/>
        <w:shd w:val="clear" w:color="auto" w:fill="auto"/>
        <w:spacing w:before="164" w:after="177"/>
      </w:pPr>
      <w:bookmarkStart w:id="0" w:name="bookmark0"/>
      <w:r>
        <w:t>РЕЗУЛЬТАТЫ ПУБЛИЧНЫХ СЛУШАНИЙ</w:t>
      </w:r>
      <w:r>
        <w:br/>
        <w:t xml:space="preserve">По проекту решения Совета депутатов муниципального округа Внуково в городе </w:t>
      </w:r>
      <w:r>
        <w:t>Москве</w:t>
      </w:r>
      <w:r>
        <w:br/>
        <w:t>«О внесении изменений и дополнений в Устав муниципального округа Внуково»</w:t>
      </w:r>
      <w:bookmarkEnd w:id="0"/>
    </w:p>
    <w:p w14:paraId="6ADB2B79" w14:textId="576BEC31" w:rsidR="00E30825" w:rsidRDefault="00B36C18">
      <w:pPr>
        <w:pStyle w:val="Heading10"/>
        <w:keepNext/>
        <w:keepLines/>
        <w:shd w:val="clear" w:color="auto" w:fill="auto"/>
        <w:spacing w:before="0" w:after="0" w:line="263" w:lineRule="exact"/>
        <w:ind w:firstLine="380"/>
        <w:jc w:val="both"/>
      </w:pPr>
      <w:bookmarkStart w:id="1" w:name="bookmark1"/>
      <w:r>
        <w:t>И</w:t>
      </w:r>
      <w:r w:rsidR="00C32105">
        <w:t>нициатор проведения публичных слушаний: Совет депутатов муниципального округа Вну</w:t>
      </w:r>
      <w:r w:rsidR="00C32105">
        <w:softHyphen/>
        <w:t>ково</w:t>
      </w:r>
      <w:bookmarkEnd w:id="1"/>
    </w:p>
    <w:p w14:paraId="751FB89D" w14:textId="77777777" w:rsidR="00E30825" w:rsidRDefault="00C32105">
      <w:pPr>
        <w:pStyle w:val="Bodytext20"/>
        <w:shd w:val="clear" w:color="auto" w:fill="auto"/>
        <w:ind w:firstLine="380"/>
      </w:pPr>
      <w:r>
        <w:t xml:space="preserve">Публичные слушания назначены решением Совета депутатов муниципального округа Внуково в </w:t>
      </w:r>
      <w:r>
        <w:t>го</w:t>
      </w:r>
      <w:r>
        <w:softHyphen/>
        <w:t>рода Москве от 18 мая 2021 года № 5/4.</w:t>
      </w:r>
    </w:p>
    <w:p w14:paraId="5CFA6262" w14:textId="77777777" w:rsidR="00E30825" w:rsidRDefault="00C32105">
      <w:pPr>
        <w:pStyle w:val="Bodytext20"/>
        <w:shd w:val="clear" w:color="auto" w:fill="auto"/>
        <w:ind w:firstLine="380"/>
      </w:pPr>
      <w:r>
        <w:t>Проект решения Совета депутатов муниципального округа Внуково в городе Москве «О внесении изменений и дополнений в Устав муниципального округа Внуково», дата и место проведения публич</w:t>
      </w:r>
      <w:r>
        <w:softHyphen/>
        <w:t>ных слушаний, Порядок учета пр</w:t>
      </w:r>
      <w:r>
        <w:t>едложений граждан но проекту решения муниципального Собрания внутригородского муниципального образования Внуково в городе Москве о внесении изменений и до</w:t>
      </w:r>
      <w:r>
        <w:softHyphen/>
        <w:t>полнений в Устав внутригородского муниципального образования Внуково в городе Москве, Порядок организ</w:t>
      </w:r>
      <w:r>
        <w:t>ации и проведения публичных слушаний в муниципальном округе Внуково опубликованы в бюллетене «Московский муниципальный вестник».</w:t>
      </w:r>
    </w:p>
    <w:p w14:paraId="0C9D337B" w14:textId="77777777" w:rsidR="00E30825" w:rsidRDefault="00C32105">
      <w:pPr>
        <w:pStyle w:val="Bodytext20"/>
        <w:shd w:val="clear" w:color="auto" w:fill="auto"/>
        <w:ind w:firstLine="380"/>
      </w:pPr>
      <w:r>
        <w:rPr>
          <w:rStyle w:val="Bodytext2Bold"/>
        </w:rPr>
        <w:t xml:space="preserve">Дата проведения: </w:t>
      </w:r>
      <w:r>
        <w:t>31 августа 2021 года.</w:t>
      </w:r>
    </w:p>
    <w:p w14:paraId="05CC9C0D" w14:textId="77777777" w:rsidR="00E30825" w:rsidRDefault="00C32105">
      <w:pPr>
        <w:pStyle w:val="Bodytext40"/>
        <w:shd w:val="clear" w:color="auto" w:fill="auto"/>
      </w:pPr>
      <w:r>
        <w:t xml:space="preserve">Время проведения: </w:t>
      </w:r>
      <w:r>
        <w:rPr>
          <w:rStyle w:val="Bodytext4NotBold"/>
        </w:rPr>
        <w:t>с 16:00 до 17:00.</w:t>
      </w:r>
    </w:p>
    <w:p w14:paraId="158B5234" w14:textId="77777777" w:rsidR="00E30825" w:rsidRDefault="00C32105">
      <w:pPr>
        <w:pStyle w:val="Bodytext20"/>
        <w:shd w:val="clear" w:color="auto" w:fill="auto"/>
        <w:ind w:firstLine="380"/>
      </w:pPr>
      <w:r>
        <w:rPr>
          <w:rStyle w:val="Bodytext2Bold"/>
        </w:rPr>
        <w:t xml:space="preserve">Место проведения: </w:t>
      </w:r>
      <w:r>
        <w:t xml:space="preserve">администрация МО Внуково </w:t>
      </w:r>
      <w:r>
        <w:t>(город Москва, ул. Плотинная, д.1, корп.1, зал за</w:t>
      </w:r>
      <w:r>
        <w:softHyphen/>
        <w:t>седаний).</w:t>
      </w:r>
    </w:p>
    <w:p w14:paraId="1CDD4034" w14:textId="77777777" w:rsidR="00E30825" w:rsidRDefault="00C32105">
      <w:pPr>
        <w:pStyle w:val="Bodytext20"/>
        <w:shd w:val="clear" w:color="auto" w:fill="auto"/>
        <w:ind w:firstLine="380"/>
      </w:pPr>
      <w:r>
        <w:rPr>
          <w:rStyle w:val="Bodytext2Bold"/>
        </w:rPr>
        <w:t xml:space="preserve">Количество участников: </w:t>
      </w:r>
      <w:r>
        <w:t>0 жителей, 2 члена рабочей группы.</w:t>
      </w:r>
    </w:p>
    <w:p w14:paraId="6EF4BDEA" w14:textId="77777777" w:rsidR="00E30825" w:rsidRDefault="00C32105">
      <w:pPr>
        <w:pStyle w:val="Bodytext20"/>
        <w:shd w:val="clear" w:color="auto" w:fill="auto"/>
        <w:ind w:firstLine="380"/>
      </w:pPr>
      <w:r>
        <w:t>Результаты публичных слушаний подготовлены на основании Протокола публичных слушаний от 31 августа 2021 года, в соответствии с Порядком ор</w:t>
      </w:r>
      <w:r>
        <w:t>ганизации и проведения публичных слушаний в муни</w:t>
      </w:r>
      <w:r>
        <w:softHyphen/>
        <w:t>ципальном округе Внуково, утвержденным решением Совета депутатов муниципального округа Вну</w:t>
      </w:r>
      <w:r>
        <w:softHyphen/>
        <w:t>ково в городе Москве от 10 сентября 2013 года № 14/3.</w:t>
      </w:r>
    </w:p>
    <w:p w14:paraId="3E26AE99" w14:textId="77777777" w:rsidR="00E30825" w:rsidRDefault="00C32105">
      <w:pPr>
        <w:pStyle w:val="Heading10"/>
        <w:keepNext/>
        <w:keepLines/>
        <w:shd w:val="clear" w:color="auto" w:fill="auto"/>
        <w:spacing w:before="0" w:after="0"/>
        <w:ind w:firstLine="380"/>
        <w:jc w:val="both"/>
      </w:pPr>
      <w:bookmarkStart w:id="2" w:name="bookmark2"/>
      <w:r>
        <w:t>Количество поступивших предложений и замечаний: 0 - не поступа</w:t>
      </w:r>
      <w:r>
        <w:t>ло.</w:t>
      </w:r>
      <w:bookmarkEnd w:id="2"/>
    </w:p>
    <w:p w14:paraId="6D04EF55" w14:textId="77777777" w:rsidR="00E30825" w:rsidRDefault="00C32105">
      <w:pPr>
        <w:pStyle w:val="Bodytext20"/>
        <w:shd w:val="clear" w:color="auto" w:fill="auto"/>
        <w:ind w:firstLine="380"/>
      </w:pPr>
      <w:r>
        <w:t>В результате обсуждения проекта решения Совета депутатов муниципального округа Внуково в го</w:t>
      </w:r>
      <w:r>
        <w:softHyphen/>
        <w:t>роде Москве «О внесении изменений и дополнений в Устав муниципального округа Внуково» на пу</w:t>
      </w:r>
      <w:r>
        <w:softHyphen/>
        <w:t xml:space="preserve">бличных слушаниях </w:t>
      </w:r>
      <w:r>
        <w:rPr>
          <w:rStyle w:val="Bodytext2Bold"/>
        </w:rPr>
        <w:t>принято решение:</w:t>
      </w:r>
    </w:p>
    <w:p w14:paraId="715E8238" w14:textId="77777777" w:rsidR="00E30825" w:rsidRDefault="00C32105">
      <w:pPr>
        <w:pStyle w:val="Bodytext20"/>
        <w:numPr>
          <w:ilvl w:val="0"/>
          <w:numId w:val="1"/>
        </w:numPr>
        <w:shd w:val="clear" w:color="auto" w:fill="auto"/>
        <w:tabs>
          <w:tab w:val="left" w:pos="639"/>
        </w:tabs>
        <w:ind w:firstLine="380"/>
      </w:pPr>
      <w:r>
        <w:t xml:space="preserve">Считать публичные </w:t>
      </w:r>
      <w:r>
        <w:t>слушания состоявшимися.</w:t>
      </w:r>
    </w:p>
    <w:p w14:paraId="51B67F60" w14:textId="77777777" w:rsidR="00E30825" w:rsidRDefault="00C32105">
      <w:pPr>
        <w:pStyle w:val="Bodytext20"/>
        <w:numPr>
          <w:ilvl w:val="0"/>
          <w:numId w:val="1"/>
        </w:numPr>
        <w:shd w:val="clear" w:color="auto" w:fill="auto"/>
        <w:tabs>
          <w:tab w:val="left" w:pos="565"/>
        </w:tabs>
        <w:ind w:firstLine="380"/>
      </w:pPr>
      <w:r>
        <w:t>Рекомендовать Совету депутатов муниципального округа Внуково принять решение Совета де</w:t>
      </w:r>
      <w:r>
        <w:softHyphen/>
        <w:t xml:space="preserve">путатов муниципального округа Внуково в городе Москве </w:t>
      </w:r>
      <w:r>
        <w:rPr>
          <w:rStyle w:val="Bodytext2Bold"/>
        </w:rPr>
        <w:t>«О внесении изменений и дополнений в Устав муниципального округа Внуково».</w:t>
      </w:r>
    </w:p>
    <w:p w14:paraId="61416867" w14:textId="77777777" w:rsidR="00E30825" w:rsidRDefault="00C32105">
      <w:pPr>
        <w:pStyle w:val="Bodytext20"/>
        <w:numPr>
          <w:ilvl w:val="0"/>
          <w:numId w:val="1"/>
        </w:numPr>
        <w:shd w:val="clear" w:color="auto" w:fill="auto"/>
        <w:tabs>
          <w:tab w:val="left" w:pos="561"/>
        </w:tabs>
        <w:ind w:firstLine="380"/>
      </w:pPr>
      <w:r>
        <w:t>Направить резуль</w:t>
      </w:r>
      <w:r>
        <w:t>таты публичных слушаний и протокол публичных слушаний в Совет депутатов муниципального округа Внуково.</w:t>
      </w:r>
    </w:p>
    <w:p w14:paraId="254F3227" w14:textId="77777777" w:rsidR="00E30825" w:rsidRDefault="00C32105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ind w:firstLine="380"/>
        <w:jc w:val="left"/>
        <w:sectPr w:rsidR="00E30825">
          <w:type w:val="continuous"/>
          <w:pgSz w:w="11900" w:h="16840"/>
          <w:pgMar w:top="2196" w:right="1351" w:bottom="3653" w:left="757" w:header="0" w:footer="3" w:gutter="0"/>
          <w:cols w:space="720"/>
          <w:noEndnote/>
          <w:docGrid w:linePitch="360"/>
        </w:sectPr>
      </w:pPr>
      <w:r>
        <w:t>Опубликовать результаты публичных слушаний в бюллетене «Московский муниципальный вест</w:t>
      </w:r>
      <w:r>
        <w:softHyphen/>
        <w:t>ник».</w:t>
      </w:r>
    </w:p>
    <w:p w14:paraId="6A43C9DF" w14:textId="7E1C6E45" w:rsidR="00E30825" w:rsidRDefault="00693280">
      <w:pPr>
        <w:spacing w:before="36" w:after="36" w:line="240" w:lineRule="exact"/>
        <w:rPr>
          <w:sz w:val="19"/>
          <w:szCs w:val="19"/>
        </w:rPr>
      </w:pPr>
      <w:r>
        <w:pict w14:anchorId="6094602D">
          <v:shape id="_x0000_s1030" type="#_x0000_t202" style="position:absolute;margin-left:46.5pt;margin-top:15.7pt;width:163.8pt;height:21pt;z-index:251658752;mso-wrap-distance-left:5pt;mso-wrap-distance-right:5pt;mso-position-horizontal-relative:margin" filled="f" stroked="f">
            <v:textbox style="mso-fit-shape-to-text:t" inset="0,0,0,0">
              <w:txbxContent>
                <w:p w14:paraId="4D366129" w14:textId="529C862F" w:rsidR="00E30825" w:rsidRDefault="003E034F">
                  <w:pPr>
                    <w:pStyle w:val="Heading10"/>
                    <w:keepNext/>
                    <w:keepLines/>
                    <w:shd w:val="clear" w:color="auto" w:fill="auto"/>
                    <w:spacing w:before="0" w:after="0" w:line="210" w:lineRule="exact"/>
                    <w:jc w:val="left"/>
                  </w:pPr>
                  <w:bookmarkStart w:id="3" w:name="bookmark4"/>
                  <w:r>
                    <w:rPr>
                      <w:rStyle w:val="Heading1Exact"/>
                      <w:b/>
                      <w:bCs/>
                    </w:rPr>
                    <w:t xml:space="preserve">Руководитель </w:t>
                  </w:r>
                  <w:r w:rsidR="00C32105">
                    <w:rPr>
                      <w:rStyle w:val="Heading1Exact"/>
                      <w:b/>
                      <w:bCs/>
                    </w:rPr>
                    <w:t>рабочей группы</w:t>
                  </w:r>
                  <w:bookmarkEnd w:id="3"/>
                </w:p>
              </w:txbxContent>
            </v:textbox>
            <w10:wrap anchorx="margin"/>
          </v:shape>
        </w:pict>
      </w:r>
    </w:p>
    <w:p w14:paraId="45A469B2" w14:textId="77777777" w:rsidR="00E30825" w:rsidRDefault="00E30825">
      <w:pPr>
        <w:rPr>
          <w:sz w:val="2"/>
          <w:szCs w:val="2"/>
        </w:rPr>
        <w:sectPr w:rsidR="00E30825">
          <w:type w:val="continuous"/>
          <w:pgSz w:w="11900" w:h="16840"/>
          <w:pgMar w:top="357" w:right="0" w:bottom="357" w:left="0" w:header="0" w:footer="3" w:gutter="0"/>
          <w:cols w:space="720"/>
          <w:noEndnote/>
          <w:docGrid w:linePitch="360"/>
        </w:sectPr>
      </w:pPr>
    </w:p>
    <w:p w14:paraId="4F77AAE7" w14:textId="7B7978CE" w:rsidR="00E30825" w:rsidRDefault="00C32105">
      <w:pPr>
        <w:spacing w:line="626" w:lineRule="exact"/>
      </w:pPr>
      <w:r>
        <w:pict w14:anchorId="373A969C">
          <v:shape id="_x0000_s1031" type="#_x0000_t202" style="position:absolute;margin-left:6in;margin-top:1.65pt;width:56.9pt;height:13.2pt;z-index:251659776;mso-wrap-distance-left:5pt;mso-wrap-distance-right:5pt;mso-position-horizontal-relative:margin" filled="f" stroked="f">
            <v:textbox style="mso-fit-shape-to-text:t" inset="0,0,0,0">
              <w:txbxContent>
                <w:p w14:paraId="65326290" w14:textId="77777777" w:rsidR="00E30825" w:rsidRDefault="00C32105">
                  <w:pPr>
                    <w:pStyle w:val="Heading10"/>
                    <w:keepNext/>
                    <w:keepLines/>
                    <w:shd w:val="clear" w:color="auto" w:fill="auto"/>
                    <w:spacing w:before="0" w:after="0" w:line="210" w:lineRule="exact"/>
                    <w:jc w:val="left"/>
                  </w:pPr>
                  <w:bookmarkStart w:id="4" w:name="bookmark5"/>
                  <w:r>
                    <w:rPr>
                      <w:rStyle w:val="Heading1Exact"/>
                      <w:b/>
                      <w:bCs/>
                    </w:rPr>
                    <w:t>В.И. Рогов</w:t>
                  </w:r>
                  <w:bookmarkEnd w:id="4"/>
                </w:p>
              </w:txbxContent>
            </v:textbox>
            <w10:wrap anchorx="margin"/>
          </v:shape>
        </w:pict>
      </w:r>
    </w:p>
    <w:p w14:paraId="3CE44692" w14:textId="77777777" w:rsidR="00E30825" w:rsidRDefault="00E30825">
      <w:pPr>
        <w:rPr>
          <w:sz w:val="2"/>
          <w:szCs w:val="2"/>
        </w:rPr>
      </w:pPr>
    </w:p>
    <w:sectPr w:rsidR="00E30825">
      <w:type w:val="continuous"/>
      <w:pgSz w:w="11900" w:h="16840"/>
      <w:pgMar w:top="357" w:right="1351" w:bottom="357" w:left="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2D6AF" w14:textId="77777777" w:rsidR="00C32105" w:rsidRDefault="00C32105">
      <w:r>
        <w:separator/>
      </w:r>
    </w:p>
  </w:endnote>
  <w:endnote w:type="continuationSeparator" w:id="0">
    <w:p w14:paraId="584D06BD" w14:textId="77777777" w:rsidR="00C32105" w:rsidRDefault="00C3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8CDF" w14:textId="77777777" w:rsidR="00E30825" w:rsidRDefault="00C32105">
    <w:pPr>
      <w:rPr>
        <w:sz w:val="2"/>
        <w:szCs w:val="2"/>
      </w:rPr>
    </w:pPr>
    <w:r>
      <w:pict w14:anchorId="73AC0B3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25pt;margin-top:767pt;width:7.4pt;height:6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A7B3890" w14:textId="77777777" w:rsidR="00E30825" w:rsidRDefault="00C3210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6CCE2" w14:textId="77777777" w:rsidR="00C32105" w:rsidRDefault="00C32105"/>
  </w:footnote>
  <w:footnote w:type="continuationSeparator" w:id="0">
    <w:p w14:paraId="53EF9A91" w14:textId="77777777" w:rsidR="00C32105" w:rsidRDefault="00C321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03904"/>
    <w:multiLevelType w:val="multilevel"/>
    <w:tmpl w:val="23B89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825"/>
    <w:rsid w:val="003E034F"/>
    <w:rsid w:val="00693280"/>
    <w:rsid w:val="00B36C18"/>
    <w:rsid w:val="00C32105"/>
    <w:rsid w:val="00E3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D30D6C"/>
  <w15:docId w15:val="{9D50E53B-DC95-44B6-BC4A-B4783211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Impact75ptItalic">
    <w:name w:val="Body text (2) + Impact;75 pt;Italic"/>
    <w:basedOn w:val="Bodytext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0"/>
      <w:szCs w:val="150"/>
      <w:u w:val="none"/>
      <w:lang w:val="ru-RU" w:eastAsia="ru-RU" w:bidi="ru-RU"/>
    </w:rPr>
  </w:style>
  <w:style w:type="character" w:customStyle="1" w:styleId="Bodytext2TrebuchetMS15pt">
    <w:name w:val="Body text (2) + Trebuchet MS;15 pt"/>
    <w:basedOn w:val="Body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4pt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Exact">
    <w:name w:val="Heading #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180"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59" w:lineRule="exact"/>
      <w:ind w:firstLine="3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Цветкова</cp:lastModifiedBy>
  <cp:revision>2</cp:revision>
  <dcterms:created xsi:type="dcterms:W3CDTF">2021-09-09T14:39:00Z</dcterms:created>
  <dcterms:modified xsi:type="dcterms:W3CDTF">2021-09-09T14:41:00Z</dcterms:modified>
</cp:coreProperties>
</file>