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Внуково 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C10" w:rsidRPr="00774C10" w:rsidRDefault="00774C10" w:rsidP="003D57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CFF" w:rsidRPr="00EC0CFF" w:rsidRDefault="00EC0CFF" w:rsidP="00EC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FF" w:rsidRPr="00EC0CFF" w:rsidRDefault="00EC0CFF" w:rsidP="00EC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FF" w:rsidRPr="00EC0CFF" w:rsidRDefault="00EC0CFF" w:rsidP="00EC0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C0CFF" w:rsidRPr="00EC0CFF" w:rsidRDefault="00EC0CFF" w:rsidP="00EC0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ноября 2017 года №___</w:t>
      </w:r>
    </w:p>
    <w:p w:rsidR="00EC0CFF" w:rsidRPr="00EC0CFF" w:rsidRDefault="00EC0CFF" w:rsidP="00EC0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32778" w:rsidRDefault="00032778" w:rsidP="000327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C10" w:rsidRPr="00774C10" w:rsidRDefault="00774C10" w:rsidP="000327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О комиссиях Совета депутатов</w:t>
      </w:r>
      <w:r w:rsid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7A4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5959"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E2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27A4" w:rsidRPr="006B5959">
        <w:rPr>
          <w:rFonts w:ascii="Times New Roman" w:hAnsi="Times New Roman" w:cs="Times New Roman"/>
          <w:sz w:val="28"/>
          <w:szCs w:val="28"/>
        </w:rPr>
        <w:t>В соответствии с пунктом 13 части 4 статьи 12 Закона города Москвы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ноября 2002 года № 56 «Об организации местного самоуправления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Москве»,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подпунктом 10 пункта 1 статьи 6 Устава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Внуково, </w:t>
      </w:r>
      <w:r w:rsidRPr="006B595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2,</w:t>
      </w:r>
      <w:r w:rsidR="0049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муниципального округа  Внуково в городе Москве, утвержденн</w:t>
      </w:r>
      <w:r w:rsidR="003D57F6">
        <w:rPr>
          <w:rFonts w:ascii="Times New Roman" w:hAnsi="Times New Roman" w:cs="Times New Roman"/>
          <w:sz w:val="28"/>
          <w:szCs w:val="28"/>
        </w:rPr>
        <w:t>ого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Внуково в городе Москве от 15 мая</w:t>
      </w:r>
      <w:proofErr w:type="gramEnd"/>
      <w:r w:rsidRPr="006B5959">
        <w:rPr>
          <w:rFonts w:ascii="Times New Roman" w:hAnsi="Times New Roman" w:cs="Times New Roman"/>
          <w:sz w:val="28"/>
          <w:szCs w:val="28"/>
        </w:rPr>
        <w:t xml:space="preserve"> 2013 года № 48</w:t>
      </w:r>
      <w:r w:rsidR="00367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33C04">
        <w:rPr>
          <w:rFonts w:ascii="Times New Roman" w:hAnsi="Times New Roman" w:cs="Times New Roman"/>
          <w:sz w:val="28"/>
          <w:szCs w:val="28"/>
        </w:rPr>
        <w:t xml:space="preserve">Внуково </w:t>
      </w:r>
      <w:r w:rsidR="004227A4" w:rsidRPr="006B5959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959" w:rsidRDefault="00BE5AE2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 Утвердить Положение о комиссиях Совета депутатов муниципального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B5959"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C5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6B595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5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от </w:t>
      </w:r>
      <w:r w:rsidR="005130BA">
        <w:rPr>
          <w:rFonts w:ascii="Times New Roman" w:hAnsi="Times New Roman" w:cs="Times New Roman"/>
          <w:sz w:val="28"/>
          <w:szCs w:val="28"/>
        </w:rPr>
        <w:t>10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 w:rsidR="005130BA">
        <w:rPr>
          <w:rFonts w:ascii="Times New Roman" w:hAnsi="Times New Roman" w:cs="Times New Roman"/>
          <w:sz w:val="28"/>
          <w:szCs w:val="28"/>
        </w:rPr>
        <w:t>октября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201</w:t>
      </w:r>
      <w:r w:rsidR="008D7B0B">
        <w:rPr>
          <w:rFonts w:ascii="Times New Roman" w:hAnsi="Times New Roman" w:cs="Times New Roman"/>
          <w:sz w:val="28"/>
          <w:szCs w:val="28"/>
        </w:rPr>
        <w:t>7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30BA">
        <w:rPr>
          <w:rFonts w:ascii="Times New Roman" w:hAnsi="Times New Roman" w:cs="Times New Roman"/>
          <w:sz w:val="28"/>
          <w:szCs w:val="28"/>
        </w:rPr>
        <w:t>№10/1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27A4" w:rsidRPr="006B5959">
        <w:rPr>
          <w:rFonts w:ascii="Times New Roman" w:hAnsi="Times New Roman" w:cs="Times New Roman"/>
          <w:sz w:val="28"/>
          <w:szCs w:val="28"/>
        </w:rPr>
        <w:t>О</w:t>
      </w:r>
      <w:r w:rsidRPr="006B5959">
        <w:t xml:space="preserve"> </w:t>
      </w:r>
      <w:r w:rsidR="005130BA" w:rsidRPr="005130BA">
        <w:rPr>
          <w:rFonts w:ascii="Times New Roman" w:hAnsi="Times New Roman" w:cs="Times New Roman"/>
          <w:sz w:val="28"/>
          <w:szCs w:val="28"/>
        </w:rPr>
        <w:t>комиссиях Совета депутатов муниципального округа Внуково</w:t>
      </w:r>
      <w:r w:rsidRPr="005130BA">
        <w:rPr>
          <w:rFonts w:ascii="Times New Roman" w:hAnsi="Times New Roman" w:cs="Times New Roman"/>
          <w:sz w:val="28"/>
          <w:szCs w:val="28"/>
        </w:rPr>
        <w:t>"</w:t>
      </w:r>
      <w:r w:rsidR="005130BA">
        <w:rPr>
          <w:rFonts w:ascii="Times New Roman" w:hAnsi="Times New Roman" w:cs="Times New Roman"/>
          <w:sz w:val="28"/>
          <w:szCs w:val="28"/>
        </w:rPr>
        <w:t>.</w:t>
      </w:r>
      <w:r w:rsidR="009F38C5">
        <w:rPr>
          <w:rFonts w:ascii="Times New Roman" w:hAnsi="Times New Roman" w:cs="Times New Roman"/>
          <w:sz w:val="28"/>
          <w:szCs w:val="28"/>
        </w:rPr>
        <w:tab/>
      </w:r>
      <w:r w:rsidR="009F38C5" w:rsidRPr="009F38C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27A4" w:rsidRPr="006B5959" w:rsidRDefault="009F38C5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227A4" w:rsidRPr="006B5959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</w:t>
      </w:r>
      <w:r w:rsidR="006B5959">
        <w:rPr>
          <w:rFonts w:ascii="Times New Roman" w:hAnsi="Times New Roman" w:cs="Times New Roman"/>
          <w:sz w:val="28"/>
          <w:szCs w:val="28"/>
        </w:rPr>
        <w:t xml:space="preserve"> муниципальный вестник» </w:t>
      </w:r>
      <w:r w:rsidR="006B5959" w:rsidRPr="006B5959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муниципального округа Внуково в городе Москве (http://www.munvnukovo.ru/).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429">
        <w:rPr>
          <w:rFonts w:ascii="Times New Roman" w:hAnsi="Times New Roman" w:cs="Times New Roman"/>
          <w:sz w:val="28"/>
          <w:szCs w:val="28"/>
        </w:rPr>
        <w:t>5</w:t>
      </w:r>
      <w:r w:rsidR="004227A4" w:rsidRPr="006B595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</w:p>
    <w:p w:rsidR="005130BA" w:rsidRDefault="005130BA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0BA" w:rsidRDefault="005130BA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B0B" w:rsidRDefault="005130BA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лава муниципального</w:t>
      </w:r>
    </w:p>
    <w:p w:rsidR="006B5959" w:rsidRP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6B5959" w:rsidRPr="006B5959">
        <w:rPr>
          <w:rFonts w:ascii="Times New Roman" w:hAnsi="Times New Roman" w:cs="Times New Roman"/>
          <w:b/>
          <w:sz w:val="28"/>
          <w:szCs w:val="28"/>
        </w:rPr>
        <w:t xml:space="preserve">Внуково 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D7B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В.</w:t>
      </w:r>
      <w:r w:rsidRPr="006B5959">
        <w:rPr>
          <w:rFonts w:ascii="Times New Roman" w:hAnsi="Times New Roman" w:cs="Times New Roman"/>
          <w:b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</w:t>
      </w:r>
      <w:r w:rsidRPr="006B5959">
        <w:rPr>
          <w:rFonts w:ascii="Times New Roman" w:hAnsi="Times New Roman" w:cs="Times New Roman"/>
          <w:b/>
          <w:sz w:val="28"/>
          <w:szCs w:val="28"/>
        </w:rPr>
        <w:t>Рогов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Pr="006B5959" w:rsidRDefault="004227A4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27A4" w:rsidRPr="006B5959" w:rsidRDefault="004227A4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к</w:t>
      </w:r>
      <w:r w:rsidR="006B5959" w:rsidRPr="006B5959">
        <w:rPr>
          <w:rFonts w:ascii="Times New Roman" w:hAnsi="Times New Roman" w:cs="Times New Roman"/>
          <w:sz w:val="24"/>
          <w:szCs w:val="24"/>
        </w:rPr>
        <w:t xml:space="preserve"> </w:t>
      </w:r>
      <w:r w:rsidRPr="006B5959">
        <w:rPr>
          <w:rFonts w:ascii="Times New Roman" w:hAnsi="Times New Roman" w:cs="Times New Roman"/>
          <w:sz w:val="24"/>
          <w:szCs w:val="24"/>
        </w:rPr>
        <w:t>решени</w:t>
      </w:r>
      <w:r w:rsidR="001F5442">
        <w:rPr>
          <w:rFonts w:ascii="Times New Roman" w:hAnsi="Times New Roman" w:cs="Times New Roman"/>
          <w:sz w:val="24"/>
          <w:szCs w:val="24"/>
        </w:rPr>
        <w:t>ю</w:t>
      </w:r>
      <w:r w:rsidRPr="006B595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227A4" w:rsidRPr="006B5959" w:rsidRDefault="004227A4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B5959" w:rsidRPr="006B5959">
        <w:rPr>
          <w:rFonts w:ascii="Times New Roman" w:hAnsi="Times New Roman" w:cs="Times New Roman"/>
          <w:sz w:val="24"/>
          <w:szCs w:val="24"/>
        </w:rPr>
        <w:t>Внуково</w:t>
      </w:r>
    </w:p>
    <w:p w:rsidR="006B5959" w:rsidRDefault="006B5959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в городе Москве</w:t>
      </w:r>
      <w:r w:rsidR="000C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75" w:rsidRPr="005130BA" w:rsidRDefault="000C0875" w:rsidP="006B5959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5130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A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2017 года №</w:t>
      </w:r>
      <w:r w:rsidR="001F5442">
        <w:rPr>
          <w:rFonts w:ascii="Times New Roman" w:hAnsi="Times New Roman" w:cs="Times New Roman"/>
          <w:sz w:val="24"/>
          <w:szCs w:val="24"/>
        </w:rPr>
        <w:t xml:space="preserve"> </w:t>
      </w:r>
      <w:r w:rsidR="001F5442" w:rsidRPr="005130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130BA" w:rsidRPr="005130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F5442" w:rsidRPr="005130BA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4970A4">
        <w:rPr>
          <w:rFonts w:ascii="Times New Roman" w:hAnsi="Times New Roman" w:cs="Times New Roman"/>
          <w:color w:val="FF0000"/>
          <w:sz w:val="24"/>
          <w:szCs w:val="24"/>
        </w:rPr>
        <w:t>___</w:t>
      </w:r>
      <w:bookmarkStart w:id="0" w:name="_GoBack"/>
      <w:bookmarkEnd w:id="0"/>
    </w:p>
    <w:p w:rsidR="006B5959" w:rsidRPr="005130BA" w:rsidRDefault="006B5959" w:rsidP="006B59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27A4" w:rsidRPr="005130BA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27A4" w:rsidRPr="005130BA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 xml:space="preserve">о комиссиях Совета депутатов муниципального округа </w:t>
      </w:r>
      <w:r w:rsidR="006B5959" w:rsidRPr="005130BA"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4227A4" w:rsidRPr="005130BA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1.1. Комиссии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Внуково </w:t>
      </w:r>
      <w:r w:rsidR="004227A4" w:rsidRPr="006B5959">
        <w:rPr>
          <w:rFonts w:ascii="Times New Roman" w:hAnsi="Times New Roman" w:cs="Times New Roman"/>
          <w:sz w:val="28"/>
          <w:szCs w:val="28"/>
        </w:rPr>
        <w:t>(далее - комиссии) являются</w:t>
      </w:r>
      <w:r w:rsidR="005130BA">
        <w:rPr>
          <w:rFonts w:ascii="Times New Roman" w:hAnsi="Times New Roman" w:cs="Times New Roman"/>
          <w:sz w:val="28"/>
          <w:szCs w:val="28"/>
        </w:rPr>
        <w:t xml:space="preserve"> коллегиальным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постоянно 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рабочим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(далее – Совет депутатов)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образуется на срок полномочий Совета депутатов.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1.2. В рамках целей, определенных настоящим Положением, комиссии</w:t>
      </w:r>
    </w:p>
    <w:p w:rsidR="004227A4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обладают организационной и функциональной независимостью и осуществляет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свою деятельность самостоятельно. Комиссии подотчетны Совету депутатов.</w:t>
      </w:r>
    </w:p>
    <w:p w:rsidR="005130BA" w:rsidRPr="006B5959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130BA">
        <w:rPr>
          <w:rFonts w:ascii="Times New Roman" w:hAnsi="Times New Roman" w:cs="Times New Roman"/>
          <w:sz w:val="28"/>
          <w:szCs w:val="28"/>
        </w:rPr>
        <w:t>.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0B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0BA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5130BA">
        <w:rPr>
          <w:rFonts w:ascii="Times New Roman" w:hAnsi="Times New Roman" w:cs="Times New Roman"/>
          <w:sz w:val="28"/>
          <w:szCs w:val="28"/>
        </w:rPr>
        <w:t>, Регламентом Совета депутатов, решениями Совета депутатов, настоящим Положением.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</w:t>
      </w:r>
      <w:r w:rsidR="005130BA">
        <w:rPr>
          <w:rFonts w:ascii="Times New Roman" w:hAnsi="Times New Roman" w:cs="Times New Roman"/>
          <w:sz w:val="28"/>
          <w:szCs w:val="28"/>
        </w:rPr>
        <w:t>4</w:t>
      </w:r>
      <w:r w:rsidR="004227A4" w:rsidRPr="006B5959">
        <w:rPr>
          <w:rFonts w:ascii="Times New Roman" w:hAnsi="Times New Roman" w:cs="Times New Roman"/>
          <w:sz w:val="28"/>
          <w:szCs w:val="28"/>
        </w:rPr>
        <w:t>. Деятельность комиссий основывается на принципах 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объективности, эффективности, независимости и гласности.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2. Формирование и состав комиссий</w:t>
      </w:r>
    </w:p>
    <w:p w:rsidR="004227A4" w:rsidRPr="006B5959" w:rsidRDefault="006B5959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2.1. Формирование Комиссий, утверждение их персонального состава,</w:t>
      </w:r>
    </w:p>
    <w:p w:rsidR="004227A4" w:rsidRPr="006B5959" w:rsidRDefault="004227A4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внесение изменений в него, а также упразднение комиссий осуществляется</w:t>
      </w:r>
    </w:p>
    <w:p w:rsidR="004227A4" w:rsidRPr="006B5959" w:rsidRDefault="004227A4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решениями Совета депутатов, принимаемыми в порядке, установленном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Регламентом Совета депутатов в соответствии с настоящим Положением.</w:t>
      </w:r>
    </w:p>
    <w:p w:rsidR="004227A4" w:rsidRPr="006B5959" w:rsidRDefault="006B5959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2.2. Члены Комиссий избираются Советом депутатов из своего состава</w:t>
      </w:r>
    </w:p>
    <w:p w:rsidR="006B5959" w:rsidRDefault="004227A4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большинством голосов от установленного числа депутатов Совета депутатов.</w:t>
      </w:r>
    </w:p>
    <w:p w:rsidR="005130BA" w:rsidRDefault="004227A4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Общее число членов комиссий устанавливается решением Совета депутатов и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не может быть менее трех человек.</w:t>
      </w:r>
    </w:p>
    <w:p w:rsidR="004227A4" w:rsidRDefault="006B5959" w:rsidP="0049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2.3. Председатель комиссии, избирается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установленного числа членов комиссии и утверждается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A4">
        <w:rPr>
          <w:rFonts w:ascii="Times New Roman" w:hAnsi="Times New Roman" w:cs="Times New Roman"/>
          <w:sz w:val="28"/>
          <w:szCs w:val="28"/>
        </w:rPr>
        <w:t>депутатов, либо по предложению комиссии избирается Советом депутатов из числа представленных кандидатур.</w:t>
      </w: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3.1. Председатель комиссии: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0BA">
        <w:rPr>
          <w:rFonts w:ascii="Times New Roman" w:hAnsi="Times New Roman" w:cs="Times New Roman"/>
          <w:sz w:val="28"/>
          <w:szCs w:val="28"/>
        </w:rPr>
        <w:t>1)</w:t>
      </w:r>
      <w:r w:rsidR="004227A4" w:rsidRPr="006B5959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 и организует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работу, </w:t>
      </w:r>
      <w:r w:rsidR="005130BA" w:rsidRPr="005130BA">
        <w:rPr>
          <w:rFonts w:ascii="Times New Roman" w:hAnsi="Times New Roman" w:cs="Times New Roman"/>
          <w:sz w:val="28"/>
          <w:szCs w:val="28"/>
        </w:rPr>
        <w:t>в том числе формирует проекты планов работы комиссии, повестки дня заседаний комиссии, а также списки лиц, которых необходимо пригласить для участия в ее заседаниях</w:t>
      </w:r>
      <w:r w:rsidR="004227A4" w:rsidRPr="006B59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 w:rsidRPr="005A3EFB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5A3EFB">
        <w:rPr>
          <w:bCs/>
          <w:sz w:val="28"/>
          <w:szCs w:val="28"/>
        </w:rPr>
        <w:t xml:space="preserve">обеспечивает информирование </w:t>
      </w:r>
      <w:r>
        <w:rPr>
          <w:bCs/>
          <w:sz w:val="28"/>
          <w:szCs w:val="28"/>
        </w:rPr>
        <w:t xml:space="preserve">главы </w:t>
      </w:r>
      <w:r w:rsidRPr="005130BA">
        <w:rPr>
          <w:sz w:val="28"/>
          <w:szCs w:val="28"/>
        </w:rPr>
        <w:t>муниципального округа Внуково,</w:t>
      </w:r>
      <w:r w:rsidRPr="005130BA">
        <w:rPr>
          <w:bCs/>
          <w:sz w:val="28"/>
          <w:szCs w:val="28"/>
        </w:rPr>
        <w:t xml:space="preserve"> </w:t>
      </w:r>
      <w:r w:rsidRPr="005A3EFB">
        <w:rPr>
          <w:bCs/>
          <w:sz w:val="28"/>
          <w:szCs w:val="28"/>
        </w:rPr>
        <w:t>членов комиссии, других депутатов и приглашенных лиц о дате и времени проведения заседания комиссии и о повестке дня;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5A3EFB">
        <w:rPr>
          <w:bCs/>
          <w:sz w:val="28"/>
          <w:szCs w:val="28"/>
        </w:rPr>
        <w:t>ведет заседания комиссии;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5A3EFB">
        <w:rPr>
          <w:bCs/>
          <w:sz w:val="28"/>
          <w:szCs w:val="28"/>
        </w:rPr>
        <w:t xml:space="preserve">координирует взаимодействие комиссии с другими </w:t>
      </w:r>
      <w:r>
        <w:rPr>
          <w:bCs/>
          <w:sz w:val="28"/>
          <w:szCs w:val="28"/>
        </w:rPr>
        <w:t>постоянными комиссиями Совета депутатов</w:t>
      </w:r>
      <w:r w:rsidRPr="005A3EFB">
        <w:rPr>
          <w:bCs/>
          <w:sz w:val="28"/>
          <w:szCs w:val="28"/>
        </w:rPr>
        <w:t>, в том числе при проведении совместных заседаний комиссий;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5A3EFB">
        <w:rPr>
          <w:bCs/>
          <w:sz w:val="28"/>
          <w:szCs w:val="28"/>
        </w:rPr>
        <w:t>представляет комиссию без какого-либо дополнительного документального подтверждения своих полномочий;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5A3EFB">
        <w:rPr>
          <w:bCs/>
          <w:sz w:val="28"/>
          <w:szCs w:val="28"/>
        </w:rPr>
        <w:t>подписывает документы комиссии;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5A3EFB">
        <w:rPr>
          <w:bCs/>
          <w:sz w:val="28"/>
          <w:szCs w:val="28"/>
        </w:rPr>
        <w:t>дает поручения членам комиссии в пределах полномочий</w:t>
      </w:r>
      <w:r>
        <w:rPr>
          <w:bCs/>
          <w:sz w:val="28"/>
          <w:szCs w:val="28"/>
        </w:rPr>
        <w:t xml:space="preserve"> и функций комиссии</w:t>
      </w:r>
      <w:r w:rsidRPr="005A3EFB">
        <w:rPr>
          <w:bCs/>
          <w:sz w:val="28"/>
          <w:szCs w:val="28"/>
        </w:rPr>
        <w:t>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Pr="005A3EFB">
        <w:rPr>
          <w:bCs/>
          <w:sz w:val="28"/>
          <w:szCs w:val="28"/>
        </w:rPr>
        <w:t>контролирует исполнение решений комиссии;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 w:rsidRPr="005A3EFB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> </w:t>
      </w:r>
      <w:r w:rsidRPr="005A3EFB">
        <w:rPr>
          <w:bCs/>
          <w:sz w:val="28"/>
          <w:szCs w:val="28"/>
        </w:rPr>
        <w:t>ежеквартально информирует комиссию об исполнении решений комиссии;</w:t>
      </w:r>
    </w:p>
    <w:p w:rsidR="005130BA" w:rsidRDefault="005130BA" w:rsidP="005130BA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Pr="005A3EFB">
        <w:rPr>
          <w:bCs/>
          <w:sz w:val="28"/>
          <w:szCs w:val="28"/>
        </w:rPr>
        <w:t xml:space="preserve">организует ведение </w:t>
      </w:r>
      <w:r>
        <w:rPr>
          <w:bCs/>
          <w:sz w:val="28"/>
          <w:szCs w:val="28"/>
        </w:rPr>
        <w:t>делопроизводства</w:t>
      </w:r>
      <w:r w:rsidRPr="005A3EFB">
        <w:rPr>
          <w:bCs/>
          <w:sz w:val="28"/>
          <w:szCs w:val="28"/>
        </w:rPr>
        <w:t>, относящейся к деятельности комиссии;</w:t>
      </w:r>
    </w:p>
    <w:p w:rsidR="005130BA" w:rsidRDefault="005130BA" w:rsidP="005130BA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5A3EF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5A3EFB">
        <w:rPr>
          <w:bCs/>
          <w:sz w:val="28"/>
          <w:szCs w:val="28"/>
        </w:rPr>
        <w:t xml:space="preserve">готовит и представляет на заседаниях </w:t>
      </w:r>
      <w:r>
        <w:rPr>
          <w:bCs/>
          <w:sz w:val="28"/>
          <w:szCs w:val="28"/>
        </w:rPr>
        <w:t>Совета депутатов</w:t>
      </w:r>
      <w:r w:rsidRPr="005A3EFB">
        <w:rPr>
          <w:bCs/>
          <w:sz w:val="28"/>
          <w:szCs w:val="28"/>
        </w:rPr>
        <w:t xml:space="preserve"> отчеты о деятельности комиссии в соответствии с </w:t>
      </w:r>
      <w:r>
        <w:rPr>
          <w:bCs/>
          <w:sz w:val="28"/>
          <w:szCs w:val="28"/>
        </w:rPr>
        <w:t>Регламентом Совета депутатов</w:t>
      </w:r>
      <w:r w:rsidRPr="00487581">
        <w:rPr>
          <w:sz w:val="28"/>
          <w:szCs w:val="28"/>
        </w:rPr>
        <w:t>.</w:t>
      </w:r>
    </w:p>
    <w:p w:rsidR="005130BA" w:rsidRDefault="005130BA" w:rsidP="005130BA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890ACC">
        <w:rPr>
          <w:bCs/>
          <w:sz w:val="28"/>
          <w:szCs w:val="28"/>
        </w:rPr>
        <w:t> </w:t>
      </w:r>
      <w:r>
        <w:rPr>
          <w:sz w:val="28"/>
          <w:szCs w:val="28"/>
        </w:rPr>
        <w:t>Председатель</w:t>
      </w:r>
      <w:r w:rsidRPr="006762E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6762E8">
        <w:rPr>
          <w:sz w:val="28"/>
          <w:szCs w:val="28"/>
        </w:rPr>
        <w:t xml:space="preserve"> досрочно прекращает свои полномочия в случаях:</w:t>
      </w:r>
    </w:p>
    <w:p w:rsidR="005130BA" w:rsidRDefault="005130BA" w:rsidP="005130BA">
      <w:pPr>
        <w:pStyle w:val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6762E8">
        <w:rPr>
          <w:sz w:val="28"/>
          <w:szCs w:val="28"/>
        </w:rPr>
        <w:t xml:space="preserve"> добровольного выхода из состава </w:t>
      </w:r>
      <w:r>
        <w:rPr>
          <w:sz w:val="28"/>
          <w:szCs w:val="28"/>
        </w:rPr>
        <w:t>комиссии</w:t>
      </w:r>
      <w:r w:rsidRPr="006762E8">
        <w:rPr>
          <w:sz w:val="28"/>
          <w:szCs w:val="28"/>
        </w:rPr>
        <w:t xml:space="preserve"> путем подачи </w:t>
      </w:r>
      <w:r w:rsidRPr="00890ACC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890ACC">
        <w:rPr>
          <w:sz w:val="28"/>
          <w:szCs w:val="28"/>
        </w:rPr>
        <w:t xml:space="preserve"> </w:t>
      </w:r>
      <w:r w:rsidRPr="005130BA">
        <w:rPr>
          <w:sz w:val="28"/>
          <w:szCs w:val="28"/>
        </w:rPr>
        <w:t>муниципального округа</w:t>
      </w:r>
      <w:r w:rsidRPr="00890ACC">
        <w:rPr>
          <w:i/>
          <w:sz w:val="28"/>
          <w:szCs w:val="28"/>
        </w:rPr>
        <w:t xml:space="preserve"> </w:t>
      </w:r>
      <w:r w:rsidRPr="006762E8">
        <w:rPr>
          <w:sz w:val="28"/>
          <w:szCs w:val="28"/>
        </w:rPr>
        <w:t>письменного заявления;</w:t>
      </w:r>
    </w:p>
    <w:p w:rsidR="005130BA" w:rsidRDefault="005130BA" w:rsidP="005130BA">
      <w:pPr>
        <w:pStyle w:val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6762E8">
        <w:rPr>
          <w:sz w:val="28"/>
          <w:szCs w:val="28"/>
        </w:rPr>
        <w:t> </w:t>
      </w:r>
      <w:r>
        <w:rPr>
          <w:sz w:val="28"/>
          <w:szCs w:val="28"/>
        </w:rPr>
        <w:t xml:space="preserve">в случае, указанном в подпункте </w:t>
      </w:r>
      <w:r w:rsidRPr="005130BA">
        <w:rPr>
          <w:sz w:val="28"/>
          <w:szCs w:val="28"/>
        </w:rPr>
        <w:t>2 пункта 3.5</w:t>
      </w:r>
      <w:r>
        <w:rPr>
          <w:sz w:val="28"/>
          <w:szCs w:val="28"/>
        </w:rPr>
        <w:t xml:space="preserve"> настоящего Положения;</w:t>
      </w:r>
    </w:p>
    <w:p w:rsidR="005130BA" w:rsidRDefault="005130BA" w:rsidP="005130BA">
      <w:pPr>
        <w:pStyle w:val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6762E8">
        <w:rPr>
          <w:sz w:val="28"/>
          <w:szCs w:val="28"/>
        </w:rPr>
        <w:t xml:space="preserve"> прекращения полномочий </w:t>
      </w:r>
      <w:r>
        <w:rPr>
          <w:sz w:val="28"/>
          <w:szCs w:val="28"/>
        </w:rPr>
        <w:t>депутата Совета депутатов.</w:t>
      </w:r>
    </w:p>
    <w:p w:rsidR="005130BA" w:rsidRDefault="005130BA" w:rsidP="005130BA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3.3. </w:t>
      </w:r>
      <w:r>
        <w:rPr>
          <w:sz w:val="28"/>
          <w:szCs w:val="28"/>
        </w:rPr>
        <w:t>В случаях, указанных в пункте 3.2 настоящего Положения, п</w:t>
      </w:r>
      <w:r w:rsidRPr="00890ACC">
        <w:rPr>
          <w:sz w:val="28"/>
          <w:szCs w:val="28"/>
        </w:rPr>
        <w:t xml:space="preserve">олномочия </w:t>
      </w:r>
      <w:r>
        <w:rPr>
          <w:sz w:val="28"/>
          <w:szCs w:val="28"/>
        </w:rPr>
        <w:t xml:space="preserve">председателя </w:t>
      </w:r>
      <w:r w:rsidRPr="00890ACC">
        <w:rPr>
          <w:sz w:val="28"/>
          <w:szCs w:val="28"/>
        </w:rPr>
        <w:t xml:space="preserve">комиссии прекращаются </w:t>
      </w:r>
      <w:r>
        <w:rPr>
          <w:sz w:val="28"/>
          <w:szCs w:val="28"/>
        </w:rPr>
        <w:t xml:space="preserve">со дня принятия </w:t>
      </w:r>
      <w:r w:rsidRPr="00890AC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90ACC">
        <w:rPr>
          <w:sz w:val="28"/>
          <w:szCs w:val="28"/>
        </w:rPr>
        <w:t xml:space="preserve"> Совета депутатов. 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 xml:space="preserve">3.4. Члены комиссии вправе вносить вопросы для рассмотрения на заседаниях комиссии, делать доклады и сообщения по этим вопросам,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решений. 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3.5. Члены комиссии обязаны: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1) принимать личное участие в заседании комиссии и регистрироваться на каждом заседании;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 xml:space="preserve">2) не допускать пропусков заседаний комиссии без уважительной причины. В случае если член комиссии пропустил без уважительной причины три заседания комиссии подряд, комиссия вносит в Совет депутатов 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решения Совета депутатов о выводе данного депутата из состава комиссии. Уважительными причинами отсутствия члена комиссии на заседании комиссии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комиссии;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3) выполнять решения комиссии, поручения ее председателя;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sz w:val="28"/>
          <w:szCs w:val="28"/>
          <w:lang w:eastAsia="ru-RU"/>
        </w:rPr>
        <w:t>4) в случае невозможности выполнения в установленный срок решения комиссии, поручения ее председателя информировать об этом председателя комиссии и вносить предложения об изменении данного срока либо об отмене решения (поручения).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bCs/>
          <w:sz w:val="28"/>
          <w:szCs w:val="28"/>
          <w:lang w:eastAsia="ru-RU"/>
        </w:rPr>
        <w:t>3.6. 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Член комиссии досрочно прекращает свои полномочия в случаях: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 добровольного выхода из состава комиссии путем подачи в комиссию письменного заявления;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 в случае, указанном в подпункте 2 пункта 3.5 настоящего Положения;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> прекращения полномочий депутата Совета депутатов.</w:t>
      </w:r>
    </w:p>
    <w:p w:rsidR="005130BA" w:rsidRPr="005130BA" w:rsidRDefault="005130BA" w:rsidP="005130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hAnsi="Times New Roman" w:cs="Times New Roman"/>
          <w:bCs/>
          <w:sz w:val="28"/>
          <w:szCs w:val="28"/>
          <w:lang w:eastAsia="ru-RU"/>
        </w:rPr>
        <w:t>3.7. </w:t>
      </w:r>
      <w:r w:rsidRPr="005130B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указанных в пункте 3.6 настоящего Положения, полномочия члена комиссии прекращаются со дня принятия решения Совета депутатов. </w:t>
      </w:r>
    </w:p>
    <w:p w:rsidR="006B5959" w:rsidRDefault="006B5959" w:rsidP="0051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4.1. </w:t>
      </w:r>
      <w:r w:rsidR="005130BA" w:rsidRPr="005130BA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комиссий осуществляет администрация муниципального округа Внуково (далее –администрация). Муниципальные служащие участвуют в подготовке заседаний комиссий, а также на основании задания (поручения) главы муниципального округа Внуково выступают на заседаниях комиссий с информацией и докладами по обсуждаемым вопросам в соответствующей сфере деятельности администрации.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уведомляет о месте и времени заседания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4.3. Заседания комиссии проводятся в помещении, предоставленном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комиссии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Заседания комиссии проводятся открыто. 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проведения заседаний комиссии по предварительной заявке председателя комиссии администрацией осуществляется аудиовидеозапись.</w:t>
      </w:r>
    </w:p>
    <w:p w:rsidR="005130BA" w:rsidRPr="005130BA" w:rsidRDefault="005130BA" w:rsidP="00513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Материалы к заседанию комиссии направляются в электронном виде членам комиссии и лицам, приглашенным для участия в заседании комиссии, не позднее чем за три дня до предстоящего заседания комиссии. 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Заседание комиссии правомочно, если на нем присутствует более половины от установленного числа членов комиссии.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Заседания комиссии ведет председатель комиссии, а в его отсутствие – один из членов комиссии по решению большинства присутствующих на заседании членов комиссии. 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заседании комиссии с правом совещательного</w:t>
      </w:r>
      <w:r w:rsidRPr="0051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имеют право принимать участие глава муниципального округа</w:t>
      </w:r>
      <w:r w:rsidRPr="00513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депутаты Совета депутатов, не входящие в ее состав.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голос председателя комиссии является определяющим. При отсутствии возражений членов комиссии решение комиссии может быть принято без голосования.</w:t>
      </w:r>
    </w:p>
    <w:p w:rsidR="005130BA" w:rsidRPr="005130BA" w:rsidRDefault="005130BA" w:rsidP="0051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заседании комиссии ведется протокол. Протокол оформляется в пятидневный срок после проведения заседания комиссии и подписывается председательствующим на заседании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секретарем</w:t>
      </w:r>
      <w:r w:rsidRPr="0051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Оригиналы протоколов хранятся в администрации. Копия протокола заседания комиссии направляется членам комиссии не позднее семи дней после проведения заседания комиссии. Приглашенным участникам заседания комиссии копия протокола заседания комиссии направляется на основании их письменного обращения в течение десяти дней со дня его поступления.</w:t>
      </w:r>
    </w:p>
    <w:p w:rsidR="005130BA" w:rsidRDefault="005130BA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 Направления деятельности и полномочия комиссий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.1. Бюджетно-финансовая комиссия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 Комиссия осуществляет следующие полномочия: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1) осуществление контроля за исполнением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5130BA">
        <w:rPr>
          <w:rFonts w:ascii="Times New Roman" w:hAnsi="Times New Roman" w:cs="Times New Roman"/>
          <w:sz w:val="28"/>
          <w:szCs w:val="28"/>
        </w:rPr>
        <w:t xml:space="preserve"> (далее – местный бюджет);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2) предварительное рассмотрение проектов решений Совета депутатов и подготовка информации к рассмотрению Советом депутатов по следующим вопросам: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а) о местном бюджете, о внесении изменений в него;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б) о годовом отчете об исполнении местного бюджета, о ежеквартальных сведениях об исполнении местного бюджета;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3) рассмотрение заключений и материалов Контрольно-счетной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4) анализ бюджетного процесса в муниципальном округе и подготовка предложений по его совершенствованию, в том числе проектов решений Совета депутатов;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5) участие в рассмотрении обращений граждан по вопросам, относящимся к деятельности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lastRenderedPageBreak/>
        <w:t xml:space="preserve">6) участие в публичных слушаниях по проектам решений Совета депутатов о местном бюджете и отчету о его исполнении; 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7) направление обращений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130BA">
        <w:rPr>
          <w:rFonts w:ascii="Times New Roman" w:hAnsi="Times New Roman" w:cs="Times New Roman"/>
          <w:sz w:val="28"/>
          <w:szCs w:val="28"/>
        </w:rPr>
        <w:t xml:space="preserve"> по вопросам, относящимся к деятельности комиссии, в том числе о предоставлении материалов, необходимых для работы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8) внесение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Внуково </w:t>
      </w:r>
      <w:r w:rsidRPr="005130BA">
        <w:rPr>
          <w:rFonts w:ascii="Times New Roman" w:hAnsi="Times New Roman" w:cs="Times New Roman"/>
          <w:sz w:val="28"/>
          <w:szCs w:val="28"/>
        </w:rPr>
        <w:t>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:rsid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9) иные полномочия в соответствии с решениями Совета депутатов, в том числе протокольными решениями.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30BA">
        <w:t xml:space="preserve"> </w:t>
      </w:r>
      <w:r w:rsidRPr="005130BA"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1) организация и планирование работы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2) разработка и внесение в Совет депутатов проектов решений по вопросам, относящимся к деятельности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3) рассмотрение внесенных в Совет депутатов проектов решений по вопросам, относящимся к деятельности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4) подготовка и подача поправок к принятым Советом депутатов проектам решений по вопросам, относящимся к деятельности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5) определение редакторов (докладчиков, содокладчиков) проектов решений, вносимых в Совет депутатов от имени комиссии;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 xml:space="preserve">6) внесение предложений в проект плана работы и повестки дня заседания Совета депутатов; </w:t>
      </w:r>
    </w:p>
    <w:p w:rsid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7) проведение по согласованию с другими постоянными комиссиями Совета депутатов совместных заседаний.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.2. Комиссия по развитию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 решений</w:t>
      </w:r>
      <w:r w:rsidR="004227A4" w:rsidRPr="006B5959">
        <w:rPr>
          <w:rFonts w:ascii="Times New Roman" w:hAnsi="Times New Roman" w:cs="Times New Roman"/>
          <w:sz w:val="28"/>
          <w:szCs w:val="28"/>
        </w:rPr>
        <w:t>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1) к проектам градостроительного плана развития территории района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города Москвы, градостроительного плана развития территории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административного округа города Москвы, Генерального плана города Москвы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в части вопросов развития территории </w:t>
      </w:r>
      <w:r w:rsid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 w:rsidRPr="006B5959">
        <w:rPr>
          <w:rFonts w:ascii="Times New Roman" w:hAnsi="Times New Roman" w:cs="Times New Roman"/>
          <w:sz w:val="28"/>
          <w:szCs w:val="28"/>
        </w:rPr>
        <w:t>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2) к проектам городских целевых программ;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3) об установлении и упразднении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природных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озелененных территорий;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4) к проектам Генерального плана города Москвы,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Генерального плана города Москвы;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5) к проектам правил землепользования и застройки;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6) к проектам территориальных, отраслевых схем,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положения о развитии, реконструкции, реорганизации жилых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особо охраняемых природных территорий, природных и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территорий, территорий в зонах охраны объектов культурного наследия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исторических зонах;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7) к проектам планировки территорий;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8) к проектам разработанных в виде отдельных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 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подлежащей реорганизации жилой территории;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9) к проектам решений о предоставлении разрешений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участка, объекта капитального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строительства или на отклонение от предельных параметров разрешенного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10) по организации и изменению маршрутов, режима работы, остановок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7A4" w:rsidRPr="006B5959">
        <w:rPr>
          <w:rFonts w:ascii="Times New Roman" w:hAnsi="Times New Roman" w:cs="Times New Roman"/>
          <w:sz w:val="28"/>
          <w:szCs w:val="28"/>
        </w:rPr>
        <w:t>наземного городского пассажирского транспорта;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11) по схеме размещения нестационарных объектов мелкорозничной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сети;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12) по проекту о выборе земельного участка в целях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объектов гаражного назначения и объектов религиозного назначения;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13) по проекту градостроительного плана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 (в том числе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организаций, учреждений для работы с детьми, объектов спорта, 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торговых объектов, объектов бытового обслуживания, рынков)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площадью до 1500 кв.м., строительство которых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средств частных лиц, объектов религиозного назначения;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14) в сфере размещения объектов капит</w:t>
      </w:r>
      <w:r w:rsidR="003D57F6">
        <w:rPr>
          <w:rFonts w:ascii="Times New Roman" w:hAnsi="Times New Roman" w:cs="Times New Roman"/>
          <w:sz w:val="28"/>
          <w:szCs w:val="28"/>
        </w:rPr>
        <w:t>а</w:t>
      </w:r>
      <w:r w:rsidR="004227A4" w:rsidRPr="006B5959">
        <w:rPr>
          <w:rFonts w:ascii="Times New Roman" w:hAnsi="Times New Roman" w:cs="Times New Roman"/>
          <w:sz w:val="28"/>
          <w:szCs w:val="28"/>
        </w:rPr>
        <w:t>льного строительства;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15) в сфере размещения некапитальных объектов (размещение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нестационарных торговых объектов, кафе)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16) по вопросам целевого назначения находящихся в государственной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собственности города Москвы нежилых помещений, расположенных в жилых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домах;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17) по местам размещения ярмарок выходного дня;</w:t>
      </w:r>
    </w:p>
    <w:p w:rsidR="00774C10" w:rsidRPr="006B5959" w:rsidRDefault="00774C10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иные полномочия;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-участие в пределах своих полномочий в мероприятиях, направленных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 Комисси</w:t>
      </w:r>
      <w:r w:rsidR="00F938A4">
        <w:rPr>
          <w:rFonts w:ascii="Times New Roman" w:hAnsi="Times New Roman" w:cs="Times New Roman"/>
          <w:b/>
          <w:sz w:val="28"/>
          <w:szCs w:val="28"/>
        </w:rPr>
        <w:t>я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контролю за содержанием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жилищного фонда </w:t>
      </w:r>
      <w:r w:rsidR="00F938A4">
        <w:rPr>
          <w:rFonts w:ascii="Times New Roman" w:hAnsi="Times New Roman" w:cs="Times New Roman"/>
          <w:b/>
          <w:sz w:val="28"/>
          <w:szCs w:val="28"/>
        </w:rPr>
        <w:t>и благоустройству территории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 решений</w:t>
      </w:r>
      <w:r w:rsidRPr="006B5959">
        <w:rPr>
          <w:rFonts w:ascii="Times New Roman" w:hAnsi="Times New Roman" w:cs="Times New Roman"/>
          <w:sz w:val="28"/>
          <w:szCs w:val="28"/>
        </w:rPr>
        <w:t>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1) по внесенному главой управы адресному перечню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территорий для проведения работ по благоустройству;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2) по внесенному главой управы плана благоустройства парков,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скверов;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3) по внесенному главой управы ежегодного адресного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многоквартирных домов, подлежащих капитальному ремонту полностью за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счет средств бюджета города Москвы;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4) по закреплению депутатов в комиссии, осуществляющие открытие и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приемку выполненных работ по капитальному ремонту многоквартирных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домов, благоустройству дворовых территорий (с учётом избирательных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округов);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5) по заслушиванию руководителей управляющих организаций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 содержанию многоквартирных домов с учетом обращений жителей;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227A4" w:rsidRPr="006B5959">
        <w:rPr>
          <w:rFonts w:ascii="Times New Roman" w:hAnsi="Times New Roman" w:cs="Times New Roman"/>
          <w:sz w:val="28"/>
          <w:szCs w:val="28"/>
        </w:rPr>
        <w:t>) по плану дополнительных мероприятий по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района;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4227A4" w:rsidRPr="006B5959">
        <w:rPr>
          <w:rFonts w:ascii="Times New Roman" w:hAnsi="Times New Roman" w:cs="Times New Roman"/>
          <w:sz w:val="28"/>
          <w:szCs w:val="28"/>
        </w:rPr>
        <w:t>) по конкурсной документ</w:t>
      </w:r>
      <w:r>
        <w:rPr>
          <w:rFonts w:ascii="Times New Roman" w:hAnsi="Times New Roman" w:cs="Times New Roman"/>
          <w:sz w:val="28"/>
          <w:szCs w:val="28"/>
        </w:rPr>
        <w:t>ации (документации об аукционе);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 по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согласовании адресного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6B5959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FA6" w:rsidRDefault="00774C10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Pr="00774C10">
        <w:t xml:space="preserve"> </w:t>
      </w:r>
      <w:r w:rsidRPr="00774C10"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 w:rsidRPr="00774C10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4C10">
        <w:rPr>
          <w:rFonts w:ascii="Times New Roman" w:hAnsi="Times New Roman" w:cs="Times New Roman"/>
          <w:sz w:val="28"/>
          <w:szCs w:val="28"/>
        </w:rPr>
        <w:t xml:space="preserve"> депутатов Совета д</w:t>
      </w:r>
      <w:r>
        <w:rPr>
          <w:rFonts w:ascii="Times New Roman" w:hAnsi="Times New Roman" w:cs="Times New Roman"/>
          <w:sz w:val="28"/>
          <w:szCs w:val="28"/>
        </w:rPr>
        <w:t>епутатов муниципального округа Внуково</w:t>
      </w:r>
      <w:r w:rsidRPr="00774C1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102FA6">
        <w:rPr>
          <w:rFonts w:ascii="Times New Roman" w:hAnsi="Times New Roman" w:cs="Times New Roman"/>
          <w:sz w:val="28"/>
          <w:szCs w:val="28"/>
        </w:rPr>
        <w:t>;</w:t>
      </w:r>
    </w:p>
    <w:p w:rsidR="00774C10" w:rsidRDefault="00102FA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по иным вопросам</w:t>
      </w:r>
      <w:r w:rsidR="006B5959">
        <w:rPr>
          <w:rFonts w:ascii="Times New Roman" w:hAnsi="Times New Roman" w:cs="Times New Roman"/>
          <w:sz w:val="28"/>
          <w:szCs w:val="28"/>
        </w:rPr>
        <w:tab/>
      </w:r>
    </w:p>
    <w:p w:rsidR="004227A4" w:rsidRPr="006B5959" w:rsidRDefault="00774C10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пределах своих полномочий в мероприятиях, направленных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 w:rsidR="000C0875"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0B416D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- ознакомление с конкурсной документацией (документацией об аукционе) и информирование Совета депутатов.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6D">
        <w:rPr>
          <w:rFonts w:ascii="Times New Roman" w:hAnsi="Times New Roman" w:cs="Times New Roman"/>
          <w:b/>
          <w:sz w:val="28"/>
          <w:szCs w:val="28"/>
        </w:rPr>
        <w:tab/>
        <w:t>6.4. Комисси</w:t>
      </w:r>
      <w:r w:rsidR="00F938A4">
        <w:rPr>
          <w:rFonts w:ascii="Times New Roman" w:hAnsi="Times New Roman" w:cs="Times New Roman"/>
          <w:b/>
          <w:sz w:val="28"/>
          <w:szCs w:val="28"/>
        </w:rPr>
        <w:t>я</w:t>
      </w:r>
      <w:r w:rsidRPr="000B416D">
        <w:rPr>
          <w:rFonts w:ascii="Times New Roman" w:hAnsi="Times New Roman" w:cs="Times New Roman"/>
          <w:b/>
          <w:sz w:val="28"/>
          <w:szCs w:val="28"/>
        </w:rPr>
        <w:t xml:space="preserve"> по культуре и спорту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416D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130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416D">
        <w:rPr>
          <w:rFonts w:ascii="Times New Roman" w:hAnsi="Times New Roman" w:cs="Times New Roman"/>
          <w:sz w:val="28"/>
          <w:szCs w:val="28"/>
        </w:rPr>
        <w:t xml:space="preserve">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проекта решения </w:t>
      </w:r>
      <w:r w:rsidRPr="000B41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B416D">
        <w:rPr>
          <w:rFonts w:ascii="Times New Roman" w:hAnsi="Times New Roman" w:cs="Times New Roman"/>
          <w:sz w:val="28"/>
          <w:szCs w:val="28"/>
        </w:rPr>
        <w:t>установлению местных праздников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зрелищных мероприятий;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проведению мероприятий по военно</w:t>
      </w:r>
      <w:r w:rsidR="003D57F6"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патриотическому воспитанию граждан Российской Федерации,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0B416D">
        <w:rPr>
          <w:rFonts w:ascii="Times New Roman" w:hAnsi="Times New Roman" w:cs="Times New Roman"/>
          <w:sz w:val="28"/>
          <w:szCs w:val="28"/>
        </w:rPr>
        <w:t>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участию в городских праздничных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зрелищных мероприятий;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учреждении знаков отличия (почётных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знаков, грамот, дипломов) муниципального округа и предложений по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их присвоения, награждения;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проектам городских целевых программ;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перечню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помещений, предназначенных для организации досуговой, социально-воспитательной, физкультурно-оздоровительной и спортивной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 xml:space="preserve">населением по месту жительства; 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внесенному главой управы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ежеквартальному сводному районному календарному плану по досуговой,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социально-воспитательной, физкультурно-оздоровительной 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работе с населением по месту жительства</w:t>
      </w:r>
      <w:r w:rsidR="00102FA6">
        <w:rPr>
          <w:rFonts w:ascii="Times New Roman" w:hAnsi="Times New Roman" w:cs="Times New Roman"/>
          <w:sz w:val="28"/>
          <w:szCs w:val="28"/>
        </w:rPr>
        <w:t>;</w:t>
      </w:r>
    </w:p>
    <w:p w:rsidR="00102FA6" w:rsidRPr="000B416D" w:rsidRDefault="00102FA6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</w:t>
      </w:r>
      <w:r w:rsidR="003D57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D57F6">
        <w:rPr>
          <w:rFonts w:ascii="Times New Roman" w:hAnsi="Times New Roman" w:cs="Times New Roman"/>
          <w:sz w:val="28"/>
          <w:szCs w:val="28"/>
        </w:rPr>
        <w:t>ам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130BA">
        <w:rPr>
          <w:rFonts w:ascii="Times New Roman" w:hAnsi="Times New Roman" w:cs="Times New Roman"/>
          <w:sz w:val="28"/>
          <w:szCs w:val="28"/>
        </w:rPr>
        <w:t>)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16D">
        <w:rPr>
          <w:rFonts w:ascii="Times New Roman" w:hAnsi="Times New Roman" w:cs="Times New Roman"/>
          <w:sz w:val="28"/>
          <w:szCs w:val="28"/>
        </w:rPr>
        <w:t>частие в рассмотрении материалов конкурсной комиссии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решения о победителе конкурса на право заключения договора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16D">
        <w:rPr>
          <w:rFonts w:ascii="Times New Roman" w:hAnsi="Times New Roman" w:cs="Times New Roman"/>
          <w:sz w:val="28"/>
          <w:szCs w:val="28"/>
        </w:rPr>
        <w:t>основе на реализацию социальных программ (проектов)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спортивной работе с населением по месту жительства;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130BA">
        <w:rPr>
          <w:rFonts w:ascii="Times New Roman" w:hAnsi="Times New Roman" w:cs="Times New Roman"/>
          <w:sz w:val="28"/>
          <w:szCs w:val="28"/>
        </w:rPr>
        <w:t>)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16D">
        <w:rPr>
          <w:rFonts w:ascii="Times New Roman" w:hAnsi="Times New Roman" w:cs="Times New Roman"/>
          <w:sz w:val="28"/>
          <w:szCs w:val="28"/>
        </w:rPr>
        <w:t>частие в пределах своих полномочий в мероприятиях,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противодействие коррупции;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130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0B416D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по вопросам ведения </w:t>
      </w:r>
      <w:r w:rsidR="000C0875">
        <w:rPr>
          <w:rFonts w:ascii="Times New Roman" w:hAnsi="Times New Roman" w:cs="Times New Roman"/>
          <w:sz w:val="28"/>
          <w:szCs w:val="28"/>
        </w:rPr>
        <w:t>к</w:t>
      </w:r>
      <w:r w:rsidRPr="000B416D">
        <w:rPr>
          <w:rFonts w:ascii="Times New Roman" w:hAnsi="Times New Roman" w:cs="Times New Roman"/>
          <w:sz w:val="28"/>
          <w:szCs w:val="28"/>
        </w:rPr>
        <w:t>омиссии;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130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B416D">
        <w:rPr>
          <w:rFonts w:ascii="Times New Roman" w:hAnsi="Times New Roman" w:cs="Times New Roman"/>
          <w:sz w:val="28"/>
          <w:szCs w:val="28"/>
        </w:rPr>
        <w:t>частие в публичных слушаниях по проектам решений Совета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депутатов;</w:t>
      </w:r>
    </w:p>
    <w:p w:rsidR="004970A4" w:rsidRPr="004970A4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6.5</w:t>
      </w:r>
      <w:r w:rsidRPr="005130BA">
        <w:rPr>
          <w:b/>
        </w:rPr>
        <w:t xml:space="preserve"> 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r w:rsidRPr="004970A4">
        <w:rPr>
          <w:rFonts w:ascii="Times New Roman" w:hAnsi="Times New Roman" w:cs="Times New Roman"/>
          <w:b/>
          <w:sz w:val="28"/>
          <w:szCs w:val="28"/>
        </w:rPr>
        <w:t>взаимодействию со средствами массовой информации и информированию населения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5130BA" w:rsidRPr="005130BA" w:rsidRDefault="005130BA" w:rsidP="005130BA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Конструктивное взаимодействие органов местного самоуправления со средствами массовой информации</w:t>
      </w:r>
      <w:r w:rsidR="008D7B0B">
        <w:rPr>
          <w:rFonts w:ascii="Times New Roman" w:hAnsi="Times New Roman" w:cs="Times New Roman"/>
          <w:sz w:val="28"/>
          <w:szCs w:val="28"/>
        </w:rPr>
        <w:t>,</w:t>
      </w:r>
      <w:r w:rsidRPr="005130BA">
        <w:rPr>
          <w:rFonts w:ascii="Times New Roman" w:hAnsi="Times New Roman" w:cs="Times New Roman"/>
          <w:sz w:val="28"/>
          <w:szCs w:val="28"/>
        </w:rPr>
        <w:t xml:space="preserve"> освещающи</w:t>
      </w:r>
      <w:r w:rsidR="008D7B0B">
        <w:rPr>
          <w:rFonts w:ascii="Times New Roman" w:hAnsi="Times New Roman" w:cs="Times New Roman"/>
          <w:sz w:val="28"/>
          <w:szCs w:val="28"/>
        </w:rPr>
        <w:t>ми</w:t>
      </w:r>
      <w:r w:rsidRPr="005130BA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Pr="005130BA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самоуправления). </w:t>
      </w:r>
    </w:p>
    <w:p w:rsidR="005130BA" w:rsidRPr="005130BA" w:rsidRDefault="005130BA" w:rsidP="0051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30BA">
        <w:rPr>
          <w:rFonts w:ascii="Times New Roman" w:hAnsi="Times New Roman" w:cs="Times New Roman"/>
          <w:sz w:val="28"/>
          <w:szCs w:val="28"/>
        </w:rPr>
        <w:t>2) Организация работы в сфере освещения деятельности органов местного самоуправления по решению вопросов местного значения, относящиеся к ведению органов местного самоуправления.</w:t>
      </w:r>
    </w:p>
    <w:p w:rsidR="005130BA" w:rsidRPr="005130BA" w:rsidRDefault="005130BA" w:rsidP="005130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lastRenderedPageBreak/>
        <w:t>3) Осуществление контроля за предоставлением населению полной, объективной и своевременной информации о состоянии и перспективах деятельности органов местного самоуправления.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BA">
        <w:rPr>
          <w:rFonts w:ascii="Times New Roman" w:hAnsi="Times New Roman" w:cs="Times New Roman"/>
          <w:sz w:val="28"/>
          <w:szCs w:val="28"/>
        </w:rPr>
        <w:t>4) Контролирование и регулирование вопросов по освещению положений организации и деятельности местного самоуправления муниципального округа Внуково.</w:t>
      </w:r>
    </w:p>
    <w:p w:rsidR="005130BA" w:rsidRPr="005130BA" w:rsidRDefault="004970A4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30BA" w:rsidRPr="005130BA">
        <w:rPr>
          <w:rFonts w:ascii="Times New Roman" w:hAnsi="Times New Roman" w:cs="Times New Roman"/>
          <w:sz w:val="28"/>
          <w:szCs w:val="28"/>
        </w:rPr>
        <w:t>) Участие в подготовке материалов для средств массовой информации, освещающих деятельность органов местного самоуправления.</w:t>
      </w:r>
    </w:p>
    <w:p w:rsidR="005130BA" w:rsidRDefault="004970A4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30BA" w:rsidRPr="005130BA">
        <w:rPr>
          <w:rFonts w:ascii="Times New Roman" w:hAnsi="Times New Roman" w:cs="Times New Roman"/>
          <w:sz w:val="28"/>
          <w:szCs w:val="28"/>
        </w:rPr>
        <w:t>) Подготовка материалов для информирования населения муниципального округа о решениях Совета депутатов, работе депутатов Совета депутатов</w:t>
      </w:r>
      <w:r w:rsidR="005130BA">
        <w:rPr>
          <w:rFonts w:ascii="Times New Roman" w:hAnsi="Times New Roman" w:cs="Times New Roman"/>
          <w:sz w:val="28"/>
          <w:szCs w:val="28"/>
        </w:rPr>
        <w:t>,</w:t>
      </w:r>
      <w:r w:rsidR="005130BA" w:rsidRPr="005130BA">
        <w:t xml:space="preserve"> </w:t>
      </w:r>
      <w:r w:rsidR="005130BA" w:rsidRPr="005130BA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</w:t>
      </w:r>
      <w:r w:rsidR="005130BA">
        <w:rPr>
          <w:rFonts w:ascii="Times New Roman" w:hAnsi="Times New Roman" w:cs="Times New Roman"/>
          <w:sz w:val="28"/>
          <w:szCs w:val="28"/>
        </w:rPr>
        <w:t>.</w:t>
      </w:r>
    </w:p>
    <w:p w:rsidR="005130BA" w:rsidRPr="005130BA" w:rsidRDefault="004970A4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30BA">
        <w:rPr>
          <w:rFonts w:ascii="Times New Roman" w:hAnsi="Times New Roman" w:cs="Times New Roman"/>
          <w:sz w:val="28"/>
          <w:szCs w:val="28"/>
        </w:rPr>
        <w:t>)</w:t>
      </w:r>
      <w:r w:rsidR="005130BA" w:rsidRPr="005130BA">
        <w:t xml:space="preserve"> </w:t>
      </w:r>
      <w:r w:rsidR="005130BA" w:rsidRPr="005130BA">
        <w:rPr>
          <w:rFonts w:ascii="Times New Roman" w:hAnsi="Times New Roman" w:cs="Times New Roman"/>
          <w:sz w:val="28"/>
          <w:szCs w:val="28"/>
        </w:rPr>
        <w:t>Участие в</w:t>
      </w:r>
      <w:r w:rsidR="005130BA">
        <w:t xml:space="preserve"> </w:t>
      </w:r>
      <w:r w:rsidR="005130BA" w:rsidRPr="005130BA">
        <w:rPr>
          <w:rFonts w:ascii="Times New Roman" w:hAnsi="Times New Roman" w:cs="Times New Roman"/>
          <w:sz w:val="28"/>
          <w:szCs w:val="28"/>
        </w:rPr>
        <w:t>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130BA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130BA">
        <w:rPr>
          <w:rFonts w:ascii="Times New Roman" w:hAnsi="Times New Roman" w:cs="Times New Roman"/>
          <w:b/>
          <w:sz w:val="28"/>
          <w:szCs w:val="28"/>
        </w:rPr>
        <w:t>по вопросам безопасности</w:t>
      </w:r>
      <w:r w:rsidR="008D7B0B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экологии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0BA" w:rsidRPr="004970A4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Цели работы комиссии: обеспечение</w:t>
      </w:r>
      <w:r w:rsidR="008D7B0B" w:rsidRPr="004970A4">
        <w:rPr>
          <w:rFonts w:ascii="Times New Roman" w:hAnsi="Times New Roman" w:cs="Times New Roman"/>
          <w:sz w:val="28"/>
          <w:szCs w:val="28"/>
        </w:rPr>
        <w:t xml:space="preserve"> защиты прав и свобод граждан </w:t>
      </w:r>
      <w:r w:rsidRPr="004970A4">
        <w:rPr>
          <w:rFonts w:ascii="Times New Roman" w:hAnsi="Times New Roman" w:cs="Times New Roman"/>
          <w:sz w:val="28"/>
          <w:szCs w:val="28"/>
        </w:rPr>
        <w:t xml:space="preserve">на территории  района Внуково.  </w:t>
      </w:r>
    </w:p>
    <w:p w:rsidR="005130BA" w:rsidRPr="004970A4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Предметами ведения Комиссии являются: </w:t>
      </w:r>
    </w:p>
    <w:p w:rsidR="005130BA" w:rsidRPr="004970A4" w:rsidRDefault="005130BA" w:rsidP="005130B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распространение экологической информации, полученной от государственных органов </w:t>
      </w:r>
    </w:p>
    <w:p w:rsidR="005130BA" w:rsidRPr="004970A4" w:rsidRDefault="005130BA" w:rsidP="005130B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участие в организации работы общественных пунктов охраны порядка и их советов</w:t>
      </w:r>
    </w:p>
    <w:p w:rsidR="005130BA" w:rsidRPr="004970A4" w:rsidRDefault="005130BA" w:rsidP="005130B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</w:p>
    <w:p w:rsidR="008D7B0B" w:rsidRPr="004970A4" w:rsidRDefault="008D7B0B" w:rsidP="008D7B0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</w:p>
    <w:p w:rsidR="008D7B0B" w:rsidRPr="004970A4" w:rsidRDefault="008D7B0B" w:rsidP="008D7B0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</w:t>
      </w:r>
      <w:r w:rsidRPr="004970A4">
        <w:rPr>
          <w:rFonts w:ascii="Times New Roman" w:hAnsi="Times New Roman" w:cs="Times New Roman"/>
          <w:sz w:val="28"/>
          <w:szCs w:val="28"/>
        </w:rPr>
        <w:lastRenderedPageBreak/>
        <w:t>государственного экологического мониторинга, осуществление добровольного экологического мониторинга на территории муниципального образования</w:t>
      </w:r>
    </w:p>
    <w:p w:rsidR="008D7B0B" w:rsidRPr="004970A4" w:rsidRDefault="008D7B0B" w:rsidP="008D7B0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внесение предложений в</w:t>
      </w:r>
      <w:r w:rsidRPr="004970A4">
        <w:t xml:space="preserve"> </w:t>
      </w:r>
      <w:r w:rsidRPr="004970A4">
        <w:rPr>
          <w:rFonts w:ascii="Times New Roman" w:hAnsi="Times New Roman" w:cs="Times New Roman"/>
          <w:sz w:val="28"/>
          <w:szCs w:val="28"/>
        </w:rPr>
        <w:t>уполномоченные органы исполнительной власти города Москвы  по повышению эффективности охраны общественного порядка на территории муниципального образования</w:t>
      </w:r>
    </w:p>
    <w:p w:rsidR="005130BA" w:rsidRPr="005130BA" w:rsidRDefault="005130BA" w:rsidP="00513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0BA">
        <w:rPr>
          <w:rFonts w:ascii="Times New Roman" w:hAnsi="Times New Roman" w:cs="Times New Roman"/>
          <w:b/>
          <w:sz w:val="28"/>
          <w:szCs w:val="28"/>
        </w:rPr>
        <w:t>6.7.</w:t>
      </w:r>
      <w:r w:rsidRPr="005130BA">
        <w:t xml:space="preserve"> </w:t>
      </w:r>
      <w:r w:rsidRPr="005130BA">
        <w:rPr>
          <w:rFonts w:ascii="Times New Roman" w:hAnsi="Times New Roman" w:cs="Times New Roman"/>
          <w:b/>
          <w:sz w:val="28"/>
          <w:szCs w:val="28"/>
        </w:rPr>
        <w:t>Комисси</w:t>
      </w:r>
      <w:r w:rsidR="008D7B0B">
        <w:rPr>
          <w:rFonts w:ascii="Times New Roman" w:hAnsi="Times New Roman" w:cs="Times New Roman"/>
          <w:b/>
          <w:sz w:val="28"/>
          <w:szCs w:val="28"/>
        </w:rPr>
        <w:t>я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14C2B">
        <w:rPr>
          <w:rFonts w:ascii="Times New Roman" w:hAnsi="Times New Roman" w:cs="Times New Roman"/>
          <w:b/>
          <w:sz w:val="28"/>
          <w:szCs w:val="28"/>
        </w:rPr>
        <w:t xml:space="preserve"> работе с молодежью,</w:t>
      </w:r>
      <w:r w:rsidRPr="005130BA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политике, </w:t>
      </w:r>
      <w:r w:rsidR="008D7B0B">
        <w:rPr>
          <w:rFonts w:ascii="Times New Roman" w:hAnsi="Times New Roman" w:cs="Times New Roman"/>
          <w:b/>
          <w:sz w:val="28"/>
          <w:szCs w:val="28"/>
        </w:rPr>
        <w:t>военно-патриотическому воспитанию</w:t>
      </w:r>
      <w:r w:rsidR="00914C2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5130BA" w:rsidRPr="004970A4" w:rsidRDefault="005130BA" w:rsidP="0051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Предметами ведения Комиссии являются: </w:t>
      </w:r>
    </w:p>
    <w:p w:rsidR="008D7B0B" w:rsidRPr="004970A4" w:rsidRDefault="008D7B0B" w:rsidP="004970A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Подготовка проектов решений по организации мероприятий по военно-патриотическому воспитанию жителей района.</w:t>
      </w:r>
    </w:p>
    <w:p w:rsidR="008D7B0B" w:rsidRPr="004970A4" w:rsidRDefault="008D7B0B" w:rsidP="004970A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внесение в уполномоченные органы исполнительной власти города Москвы предложений</w:t>
      </w:r>
      <w:r w:rsidRPr="004970A4">
        <w:t xml:space="preserve"> </w:t>
      </w:r>
      <w:r w:rsidRPr="004970A4">
        <w:rPr>
          <w:rFonts w:ascii="Times New Roman" w:hAnsi="Times New Roman" w:cs="Times New Roman"/>
          <w:sz w:val="28"/>
          <w:szCs w:val="28"/>
        </w:rPr>
        <w:t>по созданию условий для развития на территории муниципального образования физической культуры и массового спорта</w:t>
      </w:r>
    </w:p>
    <w:p w:rsidR="005130BA" w:rsidRPr="004970A4" w:rsidRDefault="00603E81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  </w:t>
      </w:r>
      <w:r w:rsidR="005130BA" w:rsidRPr="004970A4">
        <w:rPr>
          <w:rFonts w:ascii="Times New Roman" w:hAnsi="Times New Roman" w:cs="Times New Roman"/>
          <w:sz w:val="28"/>
          <w:szCs w:val="28"/>
        </w:rPr>
        <w:t xml:space="preserve">   </w:t>
      </w:r>
      <w:r w:rsidRPr="004970A4">
        <w:rPr>
          <w:rFonts w:ascii="Times New Roman" w:hAnsi="Times New Roman" w:cs="Times New Roman"/>
          <w:sz w:val="28"/>
          <w:szCs w:val="28"/>
        </w:rPr>
        <w:t>3)</w:t>
      </w:r>
      <w:r w:rsidR="005130BA" w:rsidRPr="004970A4">
        <w:rPr>
          <w:rFonts w:ascii="Times New Roman" w:hAnsi="Times New Roman" w:cs="Times New Roman"/>
          <w:sz w:val="28"/>
          <w:szCs w:val="28"/>
        </w:rPr>
        <w:t xml:space="preserve"> участие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</w:p>
    <w:p w:rsidR="005130BA" w:rsidRPr="004970A4" w:rsidRDefault="00603E81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      4) </w:t>
      </w:r>
      <w:r w:rsidR="005130BA" w:rsidRPr="004970A4">
        <w:rPr>
          <w:rFonts w:ascii="Times New Roman" w:hAnsi="Times New Roman" w:cs="Times New Roman"/>
          <w:sz w:val="28"/>
          <w:szCs w:val="28"/>
        </w:rPr>
        <w:t>рассматривает вопросы использования и строительства объектов культурного досуга, спортивных сооружений</w:t>
      </w:r>
      <w:r w:rsidR="004970A4" w:rsidRPr="004970A4">
        <w:rPr>
          <w:rFonts w:ascii="Times New Roman" w:hAnsi="Times New Roman" w:cs="Times New Roman"/>
          <w:sz w:val="28"/>
          <w:szCs w:val="28"/>
        </w:rPr>
        <w:t>.</w:t>
      </w:r>
      <w:r w:rsidR="005130BA" w:rsidRPr="0049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A" w:rsidRDefault="005130BA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 Права комиссии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В целях осуществления установленных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полномочий комиссия вправе: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обращаться в государственные органы города Москвы,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самоуправления по вопросам своей компетенции;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3D57F6">
        <w:rPr>
          <w:rFonts w:ascii="Times New Roman" w:hAnsi="Times New Roman" w:cs="Times New Roman"/>
          <w:sz w:val="28"/>
          <w:szCs w:val="28"/>
        </w:rPr>
        <w:t>администрации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необходимые материалы;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представления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письменных объяснений по фактам нарушений, выявленных при проведении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контрольных мероприятий, а также необходимых копий документов,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заверенных в установленном порядке;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приглашать на свои заседания и заслушивать доклады и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самоуправления, представителей органов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вносить предложения в квартальные планы работы и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заседания Совета депутатов;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проводить при необходимости совместные заседания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комиссиями Совета депутатов.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6ADE">
        <w:rPr>
          <w:rFonts w:ascii="Times New Roman" w:hAnsi="Times New Roman" w:cs="Times New Roman"/>
          <w:b/>
          <w:sz w:val="28"/>
          <w:szCs w:val="28"/>
        </w:rPr>
        <w:t>Отчет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D04466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221E" w:rsidRPr="008B367A">
        <w:rPr>
          <w:rFonts w:ascii="Times New Roman" w:hAnsi="Times New Roman" w:cs="Times New Roman"/>
          <w:sz w:val="28"/>
          <w:szCs w:val="28"/>
        </w:rPr>
        <w:t xml:space="preserve">Председатель комиссии ежегодно </w:t>
      </w:r>
      <w:r w:rsidR="00CE221E"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="00CE221E" w:rsidRPr="008B367A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 w:rsidR="00CE221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CE221E" w:rsidRPr="008B367A">
        <w:rPr>
          <w:rFonts w:ascii="Times New Roman" w:hAnsi="Times New Roman" w:cs="Times New Roman"/>
          <w:sz w:val="28"/>
          <w:szCs w:val="28"/>
        </w:rPr>
        <w:t>о работе комиссии</w:t>
      </w:r>
      <w:r w:rsidR="00CE221E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04466" w:rsidRPr="006B5959" w:rsidSect="005130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639"/>
    <w:multiLevelType w:val="hybridMultilevel"/>
    <w:tmpl w:val="A5240856"/>
    <w:lvl w:ilvl="0" w:tplc="AFE456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1108"/>
    <w:multiLevelType w:val="hybridMultilevel"/>
    <w:tmpl w:val="F4F88D96"/>
    <w:lvl w:ilvl="0" w:tplc="CB78626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17325"/>
    <w:multiLevelType w:val="hybridMultilevel"/>
    <w:tmpl w:val="F43421F6"/>
    <w:lvl w:ilvl="0" w:tplc="376CA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27A4"/>
    <w:rsid w:val="00032778"/>
    <w:rsid w:val="000B416D"/>
    <w:rsid w:val="000C0875"/>
    <w:rsid w:val="00102FA6"/>
    <w:rsid w:val="00177D39"/>
    <w:rsid w:val="001D0F93"/>
    <w:rsid w:val="001F5442"/>
    <w:rsid w:val="0025048F"/>
    <w:rsid w:val="002D23DE"/>
    <w:rsid w:val="0036637E"/>
    <w:rsid w:val="00367C90"/>
    <w:rsid w:val="003D57F6"/>
    <w:rsid w:val="003F187F"/>
    <w:rsid w:val="004227A4"/>
    <w:rsid w:val="004970A4"/>
    <w:rsid w:val="005130BA"/>
    <w:rsid w:val="005213FD"/>
    <w:rsid w:val="00552ADC"/>
    <w:rsid w:val="00603E81"/>
    <w:rsid w:val="00647777"/>
    <w:rsid w:val="006B5959"/>
    <w:rsid w:val="006F494A"/>
    <w:rsid w:val="007357DF"/>
    <w:rsid w:val="00754B50"/>
    <w:rsid w:val="00774C10"/>
    <w:rsid w:val="008406C8"/>
    <w:rsid w:val="00842392"/>
    <w:rsid w:val="008D15BB"/>
    <w:rsid w:val="008D7B0B"/>
    <w:rsid w:val="00914C2B"/>
    <w:rsid w:val="009566A8"/>
    <w:rsid w:val="009A05DA"/>
    <w:rsid w:val="009F38C5"/>
    <w:rsid w:val="00A33C04"/>
    <w:rsid w:val="00AD3429"/>
    <w:rsid w:val="00B16ADE"/>
    <w:rsid w:val="00BE5AE2"/>
    <w:rsid w:val="00CE221E"/>
    <w:rsid w:val="00D47DA1"/>
    <w:rsid w:val="00D70E0F"/>
    <w:rsid w:val="00D86577"/>
    <w:rsid w:val="00D8723E"/>
    <w:rsid w:val="00E538D7"/>
    <w:rsid w:val="00E8599A"/>
    <w:rsid w:val="00EC0CFF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A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130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0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1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5885-0F01-4BA8-BA16-5DE52AD3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2017-11-10T13:06:00Z</cp:lastPrinted>
  <dcterms:created xsi:type="dcterms:W3CDTF">2017-10-31T13:10:00Z</dcterms:created>
  <dcterms:modified xsi:type="dcterms:W3CDTF">2017-11-10T13:07:00Z</dcterms:modified>
</cp:coreProperties>
</file>