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5FF1" w14:textId="496FE20C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В соответствии с решением Совета депутатов внутригородского муниципального образования - муниципального округа Внуково в городе Москве от </w:t>
      </w:r>
      <w:r w:rsidR="000B2C17">
        <w:rPr>
          <w:rFonts w:eastAsia="Calibri"/>
          <w:sz w:val="28"/>
          <w:szCs w:val="28"/>
        </w:rPr>
        <w:t>23</w:t>
      </w:r>
      <w:r>
        <w:rPr>
          <w:rFonts w:eastAsia="Calibri"/>
          <w:sz w:val="28"/>
          <w:szCs w:val="28"/>
        </w:rPr>
        <w:t xml:space="preserve"> </w:t>
      </w:r>
      <w:r w:rsidR="000B2C17">
        <w:rPr>
          <w:rFonts w:eastAsia="Calibri"/>
          <w:sz w:val="28"/>
          <w:szCs w:val="28"/>
        </w:rPr>
        <w:t>апреля</w:t>
      </w:r>
      <w:r>
        <w:rPr>
          <w:rFonts w:eastAsia="Calibri"/>
          <w:sz w:val="28"/>
          <w:szCs w:val="28"/>
        </w:rPr>
        <w:t xml:space="preserve"> 202</w:t>
      </w:r>
      <w:r w:rsidR="000B2C1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 xml:space="preserve"> № </w:t>
      </w:r>
      <w:r w:rsidR="000B2C1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/</w:t>
      </w:r>
      <w:r w:rsidR="000B2C17">
        <w:rPr>
          <w:rFonts w:eastAsia="Calibri"/>
          <w:sz w:val="28"/>
          <w:szCs w:val="28"/>
        </w:rPr>
        <w:t>14</w:t>
      </w:r>
      <w:r>
        <w:rPr>
          <w:rFonts w:eastAsia="Calibri"/>
          <w:sz w:val="28"/>
          <w:szCs w:val="28"/>
        </w:rPr>
        <w:t xml:space="preserve"> назначить публичные слушания по проекту решения 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="00406E31"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поселения </w:t>
      </w:r>
      <w:r w:rsidR="00597327">
        <w:rPr>
          <w:rFonts w:eastAsia="Calibri"/>
          <w:sz w:val="28"/>
          <w:lang w:eastAsia="en-US"/>
        </w:rPr>
        <w:t>Кокошкино</w:t>
      </w:r>
      <w:r w:rsidR="0054014B" w:rsidRPr="0070211E">
        <w:rPr>
          <w:rFonts w:eastAsia="Calibri"/>
          <w:sz w:val="28"/>
          <w:lang w:eastAsia="en-US"/>
        </w:rPr>
        <w:t xml:space="preserve">  </w:t>
      </w:r>
      <w:r w:rsidR="00406E31" w:rsidRPr="00406E31">
        <w:rPr>
          <w:rFonts w:eastAsia="Calibri"/>
          <w:sz w:val="28"/>
          <w:szCs w:val="28"/>
        </w:rPr>
        <w:t>в городе Москве за 2024 год»</w:t>
      </w:r>
      <w:r w:rsidRPr="00A745AC">
        <w:rPr>
          <w:rFonts w:eastAsia="Calibri" w:cs="Arial"/>
          <w:sz w:val="28"/>
          <w:szCs w:val="28"/>
        </w:rPr>
        <w:t xml:space="preserve">» </w:t>
      </w:r>
      <w:r>
        <w:rPr>
          <w:rFonts w:eastAsia="Calibri" w:cs="Arial"/>
          <w:sz w:val="28"/>
          <w:szCs w:val="28"/>
        </w:rPr>
        <w:t xml:space="preserve">на </w:t>
      </w:r>
      <w:r w:rsidR="00406E31">
        <w:rPr>
          <w:rFonts w:eastAsia="Calibri" w:cs="Arial"/>
          <w:sz w:val="28"/>
          <w:szCs w:val="28"/>
        </w:rPr>
        <w:t>30</w:t>
      </w:r>
      <w:r w:rsidRPr="00640FE0">
        <w:rPr>
          <w:rFonts w:eastAsia="Calibri" w:cs="Arial"/>
          <w:sz w:val="28"/>
          <w:szCs w:val="28"/>
        </w:rPr>
        <w:t xml:space="preserve"> </w:t>
      </w:r>
      <w:r w:rsidR="00E51C73">
        <w:rPr>
          <w:rFonts w:eastAsia="Calibri" w:cs="Arial"/>
          <w:sz w:val="28"/>
          <w:szCs w:val="28"/>
        </w:rPr>
        <w:t>мая</w:t>
      </w:r>
      <w:r w:rsidRPr="00640FE0">
        <w:rPr>
          <w:rFonts w:eastAsia="Calibri" w:cs="Arial"/>
          <w:sz w:val="28"/>
          <w:szCs w:val="28"/>
        </w:rPr>
        <w:t xml:space="preserve"> 202</w:t>
      </w:r>
      <w:r w:rsidR="00406E31">
        <w:rPr>
          <w:rFonts w:eastAsia="Calibri" w:cs="Arial"/>
          <w:sz w:val="28"/>
          <w:szCs w:val="28"/>
        </w:rPr>
        <w:t>5</w:t>
      </w:r>
      <w:r w:rsidRPr="00640FE0">
        <w:rPr>
          <w:rFonts w:eastAsia="Calibri" w:cs="Arial"/>
          <w:sz w:val="28"/>
          <w:szCs w:val="28"/>
        </w:rPr>
        <w:t xml:space="preserve"> года </w:t>
      </w:r>
      <w:r w:rsidRPr="00DF23DC">
        <w:rPr>
          <w:sz w:val="28"/>
          <w:szCs w:val="28"/>
        </w:rPr>
        <w:t>с 1</w:t>
      </w:r>
      <w:r w:rsidR="00597327">
        <w:rPr>
          <w:sz w:val="28"/>
          <w:szCs w:val="28"/>
        </w:rPr>
        <w:t>2</w:t>
      </w:r>
      <w:r w:rsidRPr="00DF23DC">
        <w:rPr>
          <w:sz w:val="28"/>
          <w:szCs w:val="28"/>
        </w:rPr>
        <w:t>:</w:t>
      </w:r>
      <w:r w:rsidR="00597327">
        <w:rPr>
          <w:sz w:val="28"/>
          <w:szCs w:val="28"/>
        </w:rPr>
        <w:t>0</w:t>
      </w:r>
      <w:r w:rsidRPr="00DF23DC">
        <w:rPr>
          <w:sz w:val="28"/>
          <w:szCs w:val="28"/>
        </w:rPr>
        <w:t>0 до 1</w:t>
      </w:r>
      <w:r w:rsidR="00597327">
        <w:rPr>
          <w:sz w:val="28"/>
          <w:szCs w:val="28"/>
        </w:rPr>
        <w:t>3</w:t>
      </w:r>
      <w:r w:rsidRPr="00DF23DC">
        <w:rPr>
          <w:sz w:val="28"/>
          <w:szCs w:val="28"/>
        </w:rPr>
        <w:t>:</w:t>
      </w:r>
      <w:r w:rsidR="00597327">
        <w:rPr>
          <w:sz w:val="28"/>
          <w:szCs w:val="28"/>
        </w:rPr>
        <w:t>0</w:t>
      </w:r>
      <w:r w:rsidRPr="00DF23DC">
        <w:rPr>
          <w:sz w:val="28"/>
          <w:szCs w:val="28"/>
        </w:rPr>
        <w:t xml:space="preserve">0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 xml:space="preserve">по адресу: </w:t>
      </w:r>
      <w:r w:rsidR="00406E31" w:rsidRPr="00640FE0">
        <w:rPr>
          <w:rFonts w:eastAsia="Calibri" w:cs="Arial"/>
          <w:sz w:val="28"/>
          <w:szCs w:val="28"/>
        </w:rPr>
        <w:t>1</w:t>
      </w:r>
      <w:r w:rsidR="00406E31">
        <w:rPr>
          <w:rFonts w:eastAsia="Calibri" w:cs="Arial"/>
          <w:sz w:val="28"/>
          <w:szCs w:val="28"/>
        </w:rPr>
        <w:t>1902</w:t>
      </w:r>
      <w:r w:rsidR="00406E31" w:rsidRPr="00640FE0">
        <w:rPr>
          <w:rFonts w:eastAsia="Calibri" w:cs="Arial"/>
          <w:sz w:val="28"/>
          <w:szCs w:val="28"/>
        </w:rPr>
        <w:t>7</w:t>
      </w:r>
      <w:r w:rsidR="00406E31">
        <w:rPr>
          <w:rFonts w:eastAsia="Calibri" w:cs="Arial"/>
          <w:sz w:val="28"/>
          <w:szCs w:val="28"/>
        </w:rPr>
        <w:t>,</w:t>
      </w:r>
      <w:r w:rsidR="00406E31" w:rsidRPr="00640FE0">
        <w:rPr>
          <w:rFonts w:eastAsia="Calibri" w:cs="Arial"/>
          <w:sz w:val="28"/>
          <w:szCs w:val="28"/>
        </w:rPr>
        <w:t xml:space="preserve"> город Москва</w:t>
      </w:r>
      <w:r w:rsidR="00406E31" w:rsidRPr="00640FE0">
        <w:rPr>
          <w:rFonts w:eastAsia="Calibri"/>
          <w:sz w:val="28"/>
          <w:szCs w:val="28"/>
        </w:rPr>
        <w:t xml:space="preserve">, </w:t>
      </w:r>
      <w:r w:rsidR="00406E31" w:rsidRPr="00406E31">
        <w:rPr>
          <w:rFonts w:eastAsiaTheme="minorHAnsi"/>
          <w:sz w:val="28"/>
          <w:szCs w:val="28"/>
          <w:lang w:eastAsia="en-US"/>
        </w:rPr>
        <w:t>ул. Плотинная, дом 1, корпус 1</w:t>
      </w:r>
      <w:r w:rsidRPr="00640FE0">
        <w:rPr>
          <w:rFonts w:eastAsiaTheme="minorHAnsi"/>
          <w:sz w:val="28"/>
          <w:szCs w:val="28"/>
          <w:lang w:eastAsia="en-US"/>
        </w:rPr>
        <w:t>.</w:t>
      </w:r>
    </w:p>
    <w:p w14:paraId="387194C4" w14:textId="4BC453CD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>Определить</w:t>
      </w:r>
      <w:r w:rsidR="009A33CC">
        <w:rPr>
          <w:rFonts w:eastAsia="Calibri" w:cstheme="minorBidi"/>
          <w:sz w:val="28"/>
          <w:szCs w:val="28"/>
          <w:lang w:eastAsia="en-US"/>
        </w:rPr>
        <w:t>,</w:t>
      </w:r>
      <w:r>
        <w:rPr>
          <w:rFonts w:eastAsia="Calibri" w:cstheme="minorBidi"/>
          <w:sz w:val="28"/>
          <w:szCs w:val="28"/>
          <w:lang w:eastAsia="en-US"/>
        </w:rPr>
        <w:t xml:space="preserve"> что граждане (жители </w:t>
      </w:r>
      <w:r w:rsidRPr="00BE3CBC">
        <w:rPr>
          <w:rFonts w:eastAsia="Calibri" w:cstheme="minorBid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="Calibri" w:cstheme="minorBidi"/>
          <w:sz w:val="28"/>
          <w:szCs w:val="28"/>
          <w:lang w:eastAsia="en-US"/>
        </w:rPr>
        <w:t>) могут представить свои предложения и замечания по проекту решения (одним из следующих способов):</w:t>
      </w:r>
    </w:p>
    <w:p w14:paraId="7864F279" w14:textId="4F46335C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1) с </w:t>
      </w:r>
      <w:r w:rsidR="00C06704">
        <w:rPr>
          <w:rFonts w:eastAsia="Calibri" w:cstheme="minorBidi"/>
          <w:sz w:val="28"/>
          <w:szCs w:val="28"/>
          <w:lang w:eastAsia="en-US"/>
        </w:rPr>
        <w:t>23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C06704">
        <w:rPr>
          <w:rFonts w:eastAsia="Calibri" w:cstheme="minorBidi"/>
          <w:sz w:val="28"/>
          <w:szCs w:val="28"/>
          <w:lang w:eastAsia="en-US"/>
        </w:rPr>
        <w:t>апреля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C06704">
        <w:rPr>
          <w:rFonts w:eastAsia="Calibri" w:cstheme="minorBidi"/>
          <w:sz w:val="28"/>
          <w:szCs w:val="28"/>
          <w:lang w:eastAsia="en-US"/>
        </w:rPr>
        <w:t>5</w:t>
      </w:r>
      <w:r>
        <w:rPr>
          <w:rFonts w:eastAsia="Calibri" w:cstheme="minorBidi"/>
          <w:sz w:val="28"/>
          <w:szCs w:val="28"/>
          <w:lang w:eastAsia="en-US"/>
        </w:rPr>
        <w:t xml:space="preserve"> года по </w:t>
      </w:r>
      <w:r w:rsidR="00C06704">
        <w:rPr>
          <w:rFonts w:eastAsia="Calibri" w:cstheme="minorBidi"/>
          <w:sz w:val="28"/>
          <w:szCs w:val="28"/>
          <w:lang w:eastAsia="en-US"/>
        </w:rPr>
        <w:t>30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E51C73">
        <w:rPr>
          <w:rFonts w:eastAsia="Calibri" w:cstheme="minorBidi"/>
          <w:sz w:val="28"/>
          <w:szCs w:val="28"/>
          <w:lang w:eastAsia="en-US"/>
        </w:rPr>
        <w:t>мая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C06704">
        <w:rPr>
          <w:rFonts w:eastAsia="Calibri" w:cstheme="minorBidi"/>
          <w:sz w:val="28"/>
          <w:szCs w:val="28"/>
          <w:lang w:eastAsia="en-US"/>
        </w:rPr>
        <w:t>5</w:t>
      </w:r>
      <w:r>
        <w:rPr>
          <w:rFonts w:eastAsia="Calibri" w:cstheme="minorBidi"/>
          <w:sz w:val="28"/>
          <w:szCs w:val="28"/>
          <w:lang w:eastAsia="en-US"/>
        </w:rPr>
        <w:t xml:space="preserve"> года:</w:t>
      </w:r>
    </w:p>
    <w:p w14:paraId="750FA486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лично в письменном виде по адресу: Москва, ул.Плотинная, д.1, корп.1, аппарат Совета депутатов внутригородского муниципального образования – муниципального округа Внуково в городе Москве, кабинет № 3 (в рабочие дни, по понедельникам – четвергам с 08:00 до 17:00, по пятницам с 08:00 до 15:45, обеденный перерыв с 12:00 до 12:45);</w:t>
      </w:r>
    </w:p>
    <w:p w14:paraId="7427B012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на адрес электронной почты: info@munvnukovo.ru;</w:t>
      </w:r>
    </w:p>
    <w:p w14:paraId="319AAB6F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почтовой связью по адресу: 119027, г. Москва, ул.Плотинная, д.1, корп.1, Совет депутатов внутригородского муниципального образования – муниципального округа Внуково в городе Москве;</w:t>
      </w:r>
    </w:p>
    <w:p w14:paraId="14CB9ABA" w14:textId="77777777" w:rsid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 xml:space="preserve">2) лично в письменном виде в ходе проведения публичных слушаниях по проекту решения, а также устно во время выступления на указанных слушаниях. </w:t>
      </w:r>
    </w:p>
    <w:p w14:paraId="58E27818" w14:textId="0C11753F" w:rsidR="00015B3B" w:rsidRDefault="00015B3B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640FE0">
        <w:rPr>
          <w:rFonts w:eastAsia="Calibri" w:cstheme="minorBidi"/>
          <w:sz w:val="28"/>
          <w:szCs w:val="28"/>
          <w:lang w:eastAsia="en-US"/>
        </w:rPr>
        <w:t xml:space="preserve">Публичные слушания провести в соответствии с Порядком организации и проведения публичных слушаний в муниципальном округе Внуково, утвержденным решением </w:t>
      </w:r>
      <w:r w:rsidRPr="00640FE0">
        <w:rPr>
          <w:rFonts w:eastAsia="Calibri" w:cs="Arial"/>
          <w:sz w:val="28"/>
          <w:szCs w:val="28"/>
        </w:rPr>
        <w:t xml:space="preserve">Совета депутатов </w:t>
      </w:r>
      <w:r w:rsidRPr="00640FE0">
        <w:rPr>
          <w:rFonts w:eastAsiaTheme="minorHAnsi"/>
          <w:sz w:val="28"/>
          <w:szCs w:val="28"/>
          <w:lang w:eastAsia="en-US"/>
        </w:rPr>
        <w:t>в</w:t>
      </w:r>
      <w:r w:rsidRPr="00640FE0">
        <w:rPr>
          <w:rFonts w:eastAsia="Calibri" w:cs="Arial"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Москве.</w:t>
      </w:r>
    </w:p>
    <w:p w14:paraId="5DBAAE03" w14:textId="4AED6DE9" w:rsidR="005C627A" w:rsidRPr="008F7CD1" w:rsidRDefault="005C627A" w:rsidP="005C627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Проект Решения </w:t>
      </w:r>
      <w:r>
        <w:rPr>
          <w:rFonts w:eastAsia="Calibri"/>
          <w:sz w:val="28"/>
          <w:szCs w:val="28"/>
        </w:rPr>
        <w:t xml:space="preserve">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поселения </w:t>
      </w:r>
      <w:r>
        <w:rPr>
          <w:rFonts w:eastAsia="Calibri"/>
          <w:sz w:val="28"/>
          <w:lang w:eastAsia="en-US"/>
        </w:rPr>
        <w:t>Кокошкино</w:t>
      </w:r>
      <w:r w:rsidRPr="0070211E">
        <w:rPr>
          <w:rFonts w:eastAsia="Calibri"/>
          <w:sz w:val="28"/>
          <w:lang w:eastAsia="en-US"/>
        </w:rPr>
        <w:t xml:space="preserve">  </w:t>
      </w:r>
      <w:r w:rsidRPr="00406E31">
        <w:rPr>
          <w:rFonts w:eastAsia="Calibri"/>
          <w:sz w:val="28"/>
          <w:szCs w:val="28"/>
        </w:rPr>
        <w:t>в городе Москве за 2024 год»</w:t>
      </w:r>
      <w:r w:rsidRPr="00A745AC">
        <w:rPr>
          <w:rFonts w:eastAsia="Calibri" w:cs="Arial"/>
          <w:sz w:val="28"/>
          <w:szCs w:val="28"/>
        </w:rPr>
        <w:t>»</w:t>
      </w:r>
      <w:r>
        <w:rPr>
          <w:rFonts w:eastAsia="Calibri" w:cs="Arial"/>
          <w:sz w:val="28"/>
          <w:szCs w:val="28"/>
        </w:rPr>
        <w:t xml:space="preserve"> размещен на сайте </w:t>
      </w:r>
      <w:r>
        <w:rPr>
          <w:rFonts w:eastAsia="Calibri" w:cs="Arial"/>
          <w:sz w:val="28"/>
          <w:szCs w:val="28"/>
          <w:lang w:val="en-US"/>
        </w:rPr>
        <w:t>munvnukovo</w:t>
      </w:r>
      <w:r w:rsidRPr="008F7CD1">
        <w:rPr>
          <w:rFonts w:eastAsia="Calibri" w:cs="Arial"/>
          <w:sz w:val="28"/>
          <w:szCs w:val="28"/>
        </w:rPr>
        <w:t>.</w:t>
      </w:r>
      <w:r>
        <w:rPr>
          <w:rFonts w:eastAsia="Calibri" w:cs="Arial"/>
          <w:sz w:val="28"/>
          <w:szCs w:val="28"/>
          <w:lang w:val="en-US"/>
        </w:rPr>
        <w:t>ru</w:t>
      </w:r>
      <w:r w:rsidRPr="008F7CD1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в разделе Совет депутатов Решения</w:t>
      </w:r>
      <w:r w:rsidRPr="008F7CD1">
        <w:rPr>
          <w:rFonts w:eastAsia="Calibri" w:cs="Arial"/>
          <w:sz w:val="28"/>
          <w:szCs w:val="28"/>
        </w:rPr>
        <w:t>.</w:t>
      </w:r>
    </w:p>
    <w:p w14:paraId="03261C8B" w14:textId="77777777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</w:p>
    <w:p w14:paraId="6821C295" w14:textId="77777777" w:rsidR="00862484" w:rsidRDefault="00862484"/>
    <w:sectPr w:rsidR="0086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417"/>
    <w:multiLevelType w:val="hybridMultilevel"/>
    <w:tmpl w:val="1B38B6AE"/>
    <w:lvl w:ilvl="0" w:tplc="5D82D2BC">
      <w:numFmt w:val="bullet"/>
      <w:lvlText w:val=""/>
      <w:lvlJc w:val="left"/>
      <w:pPr>
        <w:ind w:left="927" w:hanging="360"/>
      </w:pPr>
      <w:rPr>
        <w:rFonts w:ascii="Symbol" w:eastAsia="Calibri" w:hAnsi="Symbol" w:cs="Aria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6659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B"/>
    <w:rsid w:val="00015B3B"/>
    <w:rsid w:val="000B2C17"/>
    <w:rsid w:val="00406E31"/>
    <w:rsid w:val="00504997"/>
    <w:rsid w:val="0054014B"/>
    <w:rsid w:val="00597327"/>
    <w:rsid w:val="005C627A"/>
    <w:rsid w:val="0086135E"/>
    <w:rsid w:val="00862484"/>
    <w:rsid w:val="00892805"/>
    <w:rsid w:val="009A33CC"/>
    <w:rsid w:val="009D3459"/>
    <w:rsid w:val="00C06704"/>
    <w:rsid w:val="00CA7579"/>
    <w:rsid w:val="00E51C73"/>
    <w:rsid w:val="00F9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553E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4</cp:revision>
  <cp:lastPrinted>2025-05-26T07:47:00Z</cp:lastPrinted>
  <dcterms:created xsi:type="dcterms:W3CDTF">2025-05-26T09:38:00Z</dcterms:created>
  <dcterms:modified xsi:type="dcterms:W3CDTF">2025-05-30T07:07:00Z</dcterms:modified>
</cp:coreProperties>
</file>